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32FCA" w14:textId="77777777" w:rsidR="007644A2" w:rsidRDefault="007644A2">
      <w:pPr>
        <w:pStyle w:val="SpecTitle"/>
      </w:pPr>
      <w:r>
        <w:t>SECTION 28 31 00</w:t>
      </w:r>
      <w:r>
        <w:br/>
        <w:t>FIRE DETECTION AND ALARM</w:t>
      </w:r>
      <w:r w:rsidR="003A3A50">
        <w:t xml:space="preserve"> </w:t>
      </w:r>
    </w:p>
    <w:p w14:paraId="30AD2629" w14:textId="77777777" w:rsidR="007F4B92" w:rsidRDefault="007F4B92" w:rsidP="007F4B92">
      <w:pPr>
        <w:pStyle w:val="SpecNote"/>
      </w:pPr>
      <w:r>
        <w:t>S</w:t>
      </w:r>
      <w:r w:rsidR="007908FB">
        <w:t>PEC WRITER NOTES</w:t>
      </w:r>
      <w:r>
        <w:t xml:space="preserve">: This specification addresses </w:t>
      </w:r>
      <w:r w:rsidR="00022A73">
        <w:t>fire alarm systems installations of the following configurations/conditions:</w:t>
      </w:r>
      <w:r w:rsidR="00022A73" w:rsidDel="00022A73">
        <w:t xml:space="preserve"> </w:t>
      </w:r>
    </w:p>
    <w:p w14:paraId="7D9DBB32" w14:textId="77777777" w:rsidR="007F4B92" w:rsidRDefault="007F4B92" w:rsidP="007908FB">
      <w:pPr>
        <w:pStyle w:val="SpecNote"/>
        <w:numPr>
          <w:ilvl w:val="0"/>
          <w:numId w:val="6"/>
        </w:numPr>
      </w:pPr>
      <w:r>
        <w:t xml:space="preserve">A fully addressable fire alarm system. </w:t>
      </w:r>
    </w:p>
    <w:p w14:paraId="2723783C" w14:textId="77777777" w:rsidR="00022A73" w:rsidRDefault="00022A73" w:rsidP="007908FB">
      <w:pPr>
        <w:pStyle w:val="SpecNote"/>
        <w:numPr>
          <w:ilvl w:val="0"/>
          <w:numId w:val="6"/>
        </w:numPr>
      </w:pPr>
      <w:r>
        <w:t>A fully addressable fire alarm system as an extension of an existing non-addressable fire alarm system.</w:t>
      </w:r>
    </w:p>
    <w:p w14:paraId="16C84E12" w14:textId="77777777" w:rsidR="007F4B92" w:rsidRDefault="007F4B92" w:rsidP="007908FB">
      <w:pPr>
        <w:pStyle w:val="SpecNote"/>
        <w:numPr>
          <w:ilvl w:val="0"/>
          <w:numId w:val="6"/>
        </w:numPr>
      </w:pPr>
      <w:r>
        <w:t>A non-addressable fire alarm system as an extension of an existing non-addressable fire alarm system.</w:t>
      </w:r>
    </w:p>
    <w:p w14:paraId="1D67CBD4" w14:textId="77777777" w:rsidR="007074D0" w:rsidRDefault="007074D0" w:rsidP="00CA7FAB">
      <w:pPr>
        <w:pStyle w:val="SpecNote"/>
        <w:tabs>
          <w:tab w:val="clear" w:pos="4680"/>
          <w:tab w:val="left" w:pos="4320"/>
        </w:tabs>
      </w:pPr>
      <w:r>
        <w:t>As a result, this specification is organized as shown in the chart below.</w:t>
      </w:r>
    </w:p>
    <w:p w14:paraId="32033BD7" w14:textId="77777777" w:rsidR="007F4B92" w:rsidRDefault="007F4B92" w:rsidP="007F4B92">
      <w:pPr>
        <w:pStyle w:val="SpecNote"/>
      </w:pPr>
    </w:p>
    <w:p w14:paraId="411B66F2" w14:textId="2406900C" w:rsidR="007F4B92" w:rsidRDefault="00D46630" w:rsidP="007F4B92">
      <w:pPr>
        <w:pStyle w:val="SpecNote"/>
      </w:pPr>
      <w:r>
        <w:rPr>
          <w:noProof/>
          <w:lang w:eastAsia="zh-TW"/>
        </w:rPr>
        <mc:AlternateContent>
          <mc:Choice Requires="wps">
            <w:drawing>
              <wp:anchor distT="0" distB="0" distL="114300" distR="114300" simplePos="0" relativeHeight="251651072" behindDoc="0" locked="0" layoutInCell="1" allowOverlap="1" wp14:anchorId="075E650D" wp14:editId="6984BAFE">
                <wp:simplePos x="0" y="0"/>
                <wp:positionH relativeFrom="column">
                  <wp:posOffset>1591310</wp:posOffset>
                </wp:positionH>
                <wp:positionV relativeFrom="paragraph">
                  <wp:posOffset>3810</wp:posOffset>
                </wp:positionV>
                <wp:extent cx="2632710" cy="972820"/>
                <wp:effectExtent l="10795" t="13970" r="13970" b="13335"/>
                <wp:wrapNone/>
                <wp:docPr id="6511069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972820"/>
                        </a:xfrm>
                        <a:prstGeom prst="rect">
                          <a:avLst/>
                        </a:prstGeom>
                        <a:solidFill>
                          <a:srgbClr val="FFFFFF"/>
                        </a:solidFill>
                        <a:ln w="9525">
                          <a:solidFill>
                            <a:srgbClr val="000000"/>
                          </a:solidFill>
                          <a:miter lim="800000"/>
                          <a:headEnd/>
                          <a:tailEnd/>
                        </a:ln>
                      </wps:spPr>
                      <wps:txbx>
                        <w:txbxContent>
                          <w:p w14:paraId="4B2E2F8B" w14:textId="77777777" w:rsidR="00926AEB" w:rsidRDefault="00926AEB" w:rsidP="007F4B92">
                            <w:pPr>
                              <w:jc w:val="center"/>
                            </w:pPr>
                            <w:r>
                              <w:t>PART 1 – GENERAL</w:t>
                            </w:r>
                          </w:p>
                          <w:p w14:paraId="45E2D44B" w14:textId="77777777" w:rsidR="00926AEB" w:rsidRDefault="00926AEB" w:rsidP="007F4B92">
                            <w:pPr>
                              <w:jc w:val="center"/>
                            </w:pPr>
                            <w:r>
                              <w:t>This section addresses requirements for configuration/conditions (1), (2), and (3) as defined above.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5E650D" id="_x0000_t202" coordsize="21600,21600" o:spt="202" path="m,l,21600r21600,l21600,xe">
                <v:stroke joinstyle="miter"/>
                <v:path gradientshapeok="t" o:connecttype="rect"/>
              </v:shapetype>
              <v:shape id="Text Box 2" o:spid="_x0000_s1026" type="#_x0000_t202" style="position:absolute;left:0;text-align:left;margin-left:125.3pt;margin-top:.3pt;width:207.3pt;height:76.6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">
                <v:textbox style="mso-fit-shape-to-text:t">
                  <w:txbxContent>
                    <w:p w14:paraId="4B2E2F8B" w14:textId="77777777" w:rsidR="00926AEB" w:rsidRDefault="00926AEB" w:rsidP="007F4B92">
                      <w:pPr>
                        <w:jc w:val="center"/>
                      </w:pPr>
                      <w:r>
                        <w:t>PART 1 – GENERAL</w:t>
                      </w:r>
                    </w:p>
                    <w:p w14:paraId="45E2D44B" w14:textId="77777777" w:rsidR="00926AEB" w:rsidRDefault="00926AEB" w:rsidP="007F4B92">
                      <w:pPr>
                        <w:jc w:val="center"/>
                      </w:pPr>
                      <w:r>
                        <w:t>This section addresses requirements for configuration/conditions (1), (2), and (3) as defined above.</w:t>
                      </w:r>
                    </w:p>
                  </w:txbxContent>
                </v:textbox>
              </v:shape>
            </w:pict>
          </mc:Fallback>
        </mc:AlternateContent>
      </w:r>
    </w:p>
    <w:p w14:paraId="53492276" w14:textId="77777777" w:rsidR="007F4B92" w:rsidRDefault="007F4B92">
      <w:pPr>
        <w:pStyle w:val="SpecTitle"/>
      </w:pPr>
    </w:p>
    <w:p w14:paraId="37BBECD3" w14:textId="77777777" w:rsidR="007F4B92" w:rsidRDefault="007F4B92">
      <w:pPr>
        <w:pStyle w:val="SpecTitle"/>
      </w:pPr>
    </w:p>
    <w:p w14:paraId="3F7919F8" w14:textId="7B236EC7" w:rsidR="007F4B92" w:rsidRDefault="00D46630">
      <w:pPr>
        <w:pStyle w:val="SpecTitle"/>
      </w:pPr>
      <w:r>
        <w:rPr>
          <w:noProof/>
        </w:rPr>
        <mc:AlternateContent>
          <mc:Choice Requires="wps">
            <w:drawing>
              <wp:anchor distT="0" distB="0" distL="114300" distR="114300" simplePos="0" relativeHeight="251653120" behindDoc="0" locked="0" layoutInCell="1" allowOverlap="1" wp14:anchorId="4B576AAE" wp14:editId="2D60F1A7">
                <wp:simplePos x="0" y="0"/>
                <wp:positionH relativeFrom="column">
                  <wp:posOffset>2913380</wp:posOffset>
                </wp:positionH>
                <wp:positionV relativeFrom="paragraph">
                  <wp:posOffset>253365</wp:posOffset>
                </wp:positionV>
                <wp:extent cx="635" cy="295910"/>
                <wp:effectExtent l="8255" t="5715" r="10160" b="12700"/>
                <wp:wrapNone/>
                <wp:docPr id="11312314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72CE71" id="_x0000_t32" coordsize="21600,21600" o:spt="32" o:oned="t" path="m,l21600,21600e" filled="f">
                <v:path arrowok="t" fillok="f" o:connecttype="none"/>
                <o:lock v:ext="edit" shapetype="t"/>
              </v:shapetype>
              <v:shape id="AutoShape 7" o:spid="_x0000_s1026" type="#_x0000_t32" style="position:absolute;margin-left:229.4pt;margin-top:19.95pt;width:.05pt;height:23.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"/>
            </w:pict>
          </mc:Fallback>
        </mc:AlternateContent>
      </w:r>
    </w:p>
    <w:p w14:paraId="23E6053B" w14:textId="793CB3BB" w:rsidR="007F4B92" w:rsidRDefault="00D46630">
      <w:pPr>
        <w:pStyle w:val="SpecTitle"/>
      </w:pPr>
      <w:r>
        <w:rPr>
          <w:noProof/>
        </w:rPr>
        <mc:AlternateContent>
          <mc:Choice Requires="wps">
            <w:drawing>
              <wp:anchor distT="0" distB="0" distL="114300" distR="114300" simplePos="0" relativeHeight="251660288" behindDoc="0" locked="0" layoutInCell="1" allowOverlap="1" wp14:anchorId="73A46F92" wp14:editId="0E0537DC">
                <wp:simplePos x="0" y="0"/>
                <wp:positionH relativeFrom="column">
                  <wp:posOffset>2914015</wp:posOffset>
                </wp:positionH>
                <wp:positionV relativeFrom="paragraph">
                  <wp:posOffset>214630</wp:posOffset>
                </wp:positionV>
                <wp:extent cx="635" cy="295910"/>
                <wp:effectExtent l="8890" t="5715" r="9525" b="12700"/>
                <wp:wrapNone/>
                <wp:docPr id="108256156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9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168FD" id="AutoShape 26" o:spid="_x0000_s1026" type="#_x0000_t32" style="position:absolute;margin-left:229.45pt;margin-top:16.9pt;width:.05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"/>
            </w:pict>
          </mc:Fallback>
        </mc:AlternateContent>
      </w:r>
      <w:r>
        <w:rPr>
          <w:noProof/>
        </w:rPr>
        <mc:AlternateContent>
          <mc:Choice Requires="wps">
            <w:drawing>
              <wp:anchor distT="0" distB="0" distL="114300" distR="114300" simplePos="0" relativeHeight="251656192" behindDoc="0" locked="0" layoutInCell="1" allowOverlap="1" wp14:anchorId="0659367E" wp14:editId="4F20BF27">
                <wp:simplePos x="0" y="0"/>
                <wp:positionH relativeFrom="column">
                  <wp:posOffset>5144770</wp:posOffset>
                </wp:positionH>
                <wp:positionV relativeFrom="paragraph">
                  <wp:posOffset>267970</wp:posOffset>
                </wp:positionV>
                <wp:extent cx="0" cy="242570"/>
                <wp:effectExtent l="10795" t="11430" r="8255" b="12700"/>
                <wp:wrapNone/>
                <wp:docPr id="97297564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E91AA" id="AutoShape 13" o:spid="_x0000_s1026" type="#_x0000_t32" style="position:absolute;margin-left:405.1pt;margin-top:21.1pt;width:0;height:1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"/>
            </w:pict>
          </mc:Fallback>
        </mc:AlternateContent>
      </w:r>
      <w:r>
        <w:rPr>
          <w:noProof/>
        </w:rPr>
        <mc:AlternateContent>
          <mc:Choice Requires="wps">
            <w:drawing>
              <wp:anchor distT="0" distB="0" distL="114300" distR="114300" simplePos="0" relativeHeight="251654144" behindDoc="0" locked="0" layoutInCell="1" allowOverlap="1" wp14:anchorId="278C3C64" wp14:editId="63AF9AA5">
                <wp:simplePos x="0" y="0"/>
                <wp:positionH relativeFrom="column">
                  <wp:posOffset>636270</wp:posOffset>
                </wp:positionH>
                <wp:positionV relativeFrom="paragraph">
                  <wp:posOffset>257810</wp:posOffset>
                </wp:positionV>
                <wp:extent cx="4508500" cy="10160"/>
                <wp:effectExtent l="7620" t="10795" r="8255" b="7620"/>
                <wp:wrapNone/>
                <wp:docPr id="82275403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87051" id="AutoShape 8" o:spid="_x0000_s1026" type="#_x0000_t32" style="position:absolute;margin-left:50.1pt;margin-top:20.3pt;width:355pt;height:.8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DzwgEAAGQDAAAOAAAAZHJzL2Uyb0RvYy54bWysU01v2zAMvQ/YfxB0X2wHS9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"/>
            </w:pict>
          </mc:Fallback>
        </mc:AlternateContent>
      </w:r>
      <w:r>
        <w:rPr>
          <w:noProof/>
        </w:rPr>
        <mc:AlternateContent>
          <mc:Choice Requires="wps">
            <w:drawing>
              <wp:anchor distT="0" distB="0" distL="114300" distR="114300" simplePos="0" relativeHeight="251655168" behindDoc="0" locked="0" layoutInCell="1" allowOverlap="1" wp14:anchorId="49F5A025" wp14:editId="199E0912">
                <wp:simplePos x="0" y="0"/>
                <wp:positionH relativeFrom="column">
                  <wp:posOffset>636270</wp:posOffset>
                </wp:positionH>
                <wp:positionV relativeFrom="paragraph">
                  <wp:posOffset>267970</wp:posOffset>
                </wp:positionV>
                <wp:extent cx="0" cy="242570"/>
                <wp:effectExtent l="7620" t="11430" r="11430" b="12700"/>
                <wp:wrapNone/>
                <wp:docPr id="98344286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FADF0" id="AutoShape 12" o:spid="_x0000_s1026" type="#_x0000_t32" style="position:absolute;margin-left:50.1pt;margin-top:21.1pt;width:0;height:1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"/>
            </w:pict>
          </mc:Fallback>
        </mc:AlternateContent>
      </w:r>
    </w:p>
    <w:p w14:paraId="4A635C82" w14:textId="3444FA36" w:rsidR="007F4B92" w:rsidRDefault="00D46630">
      <w:pPr>
        <w:pStyle w:val="SpecTitle"/>
      </w:pPr>
      <w:r>
        <w:rPr>
          <w:noProof/>
        </w:rPr>
        <mc:AlternateContent>
          <mc:Choice Requires="wps">
            <w:drawing>
              <wp:anchor distT="0" distB="0" distL="114300" distR="114300" simplePos="0" relativeHeight="251658240" behindDoc="0" locked="0" layoutInCell="1" allowOverlap="1" wp14:anchorId="6F0D80C8" wp14:editId="4AAEF049">
                <wp:simplePos x="0" y="0"/>
                <wp:positionH relativeFrom="column">
                  <wp:posOffset>1932940</wp:posOffset>
                </wp:positionH>
                <wp:positionV relativeFrom="paragraph">
                  <wp:posOffset>213995</wp:posOffset>
                </wp:positionV>
                <wp:extent cx="2104390" cy="1605280"/>
                <wp:effectExtent l="8890" t="6350" r="10795" b="7620"/>
                <wp:wrapNone/>
                <wp:docPr id="17842151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605280"/>
                        </a:xfrm>
                        <a:prstGeom prst="rect">
                          <a:avLst/>
                        </a:prstGeom>
                        <a:solidFill>
                          <a:srgbClr val="FFFFFF"/>
                        </a:solidFill>
                        <a:ln w="9525">
                          <a:solidFill>
                            <a:srgbClr val="000000"/>
                          </a:solidFill>
                          <a:miter lim="800000"/>
                          <a:headEnd/>
                          <a:tailEnd/>
                        </a:ln>
                      </wps:spPr>
                      <wps:txbx>
                        <w:txbxContent>
                          <w:p w14:paraId="065B7DBD" w14:textId="77777777" w:rsidR="00926AEB" w:rsidRDefault="00926AEB" w:rsidP="008F1B6A">
                            <w:pPr>
                              <w:jc w:val="center"/>
                            </w:pPr>
                            <w:r>
                              <w:t>PART 2 (B) – PRODUCTS</w:t>
                            </w:r>
                          </w:p>
                          <w:p w14:paraId="7EF37594" w14:textId="77777777" w:rsidR="00926AEB" w:rsidRDefault="00926AEB" w:rsidP="008F1B6A">
                            <w:pPr>
                              <w:jc w:val="center"/>
                            </w:pPr>
                            <w:r>
                              <w:t xml:space="preserve">This section addresses </w:t>
                            </w:r>
                            <w:r w:rsidRPr="003022EC">
                              <w:t>requirements for configurat</w:t>
                            </w:r>
                            <w:r>
                              <w:t>ion/condition (2) as defined above.  [If this section is applicable, delete Part 2 (A) and 2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D80C8" id="Text Box 24" o:spid="_x0000_s1027" type="#_x0000_t202" style="position:absolute;left:0;text-align:left;margin-left:152.2pt;margin-top:16.85pt;width:165.7pt;height:12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">
                <v:textbox>
                  <w:txbxContent>
                    <w:p w14:paraId="065B7DBD" w14:textId="77777777" w:rsidR="00926AEB" w:rsidRDefault="00926AEB" w:rsidP="008F1B6A">
                      <w:pPr>
                        <w:jc w:val="center"/>
                      </w:pPr>
                      <w:r>
                        <w:t>PART 2 (B) – PRODUCTS</w:t>
                      </w:r>
                    </w:p>
                    <w:p w14:paraId="7EF37594" w14:textId="77777777" w:rsidR="00926AEB" w:rsidRDefault="00926AEB" w:rsidP="008F1B6A">
                      <w:pPr>
                        <w:jc w:val="center"/>
                      </w:pPr>
                      <w:r>
                        <w:t xml:space="preserve">This section addresses </w:t>
                      </w:r>
                      <w:r w:rsidRPr="003022EC">
                        <w:t>requirements for configurat</w:t>
                      </w:r>
                      <w:r>
                        <w:t>ion/condition (2) as defined above.  [If this section is applicable, delete Part 2 (A) and 2 (C)]</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4127496" wp14:editId="2652D73D">
                <wp:simplePos x="0" y="0"/>
                <wp:positionH relativeFrom="column">
                  <wp:posOffset>4234180</wp:posOffset>
                </wp:positionH>
                <wp:positionV relativeFrom="paragraph">
                  <wp:posOffset>213995</wp:posOffset>
                </wp:positionV>
                <wp:extent cx="2104390" cy="1605280"/>
                <wp:effectExtent l="5080" t="6350" r="5080" b="7620"/>
                <wp:wrapNone/>
                <wp:docPr id="37029840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605280"/>
                        </a:xfrm>
                        <a:prstGeom prst="rect">
                          <a:avLst/>
                        </a:prstGeom>
                        <a:solidFill>
                          <a:srgbClr val="FFFFFF"/>
                        </a:solidFill>
                        <a:ln w="9525">
                          <a:solidFill>
                            <a:srgbClr val="000000"/>
                          </a:solidFill>
                          <a:miter lim="800000"/>
                          <a:headEnd/>
                          <a:tailEnd/>
                        </a:ln>
                      </wps:spPr>
                      <wps:txbx>
                        <w:txbxContent>
                          <w:p w14:paraId="61C838F3" w14:textId="77777777" w:rsidR="00926AEB" w:rsidRDefault="00926AEB" w:rsidP="008F1B6A">
                            <w:pPr>
                              <w:jc w:val="center"/>
                            </w:pPr>
                            <w:r>
                              <w:t>PART 2 (C) – PRODUCTS</w:t>
                            </w:r>
                          </w:p>
                          <w:p w14:paraId="593DB0B8" w14:textId="77777777" w:rsidR="00926AEB" w:rsidRDefault="00926AEB" w:rsidP="008F1B6A">
                            <w:pPr>
                              <w:jc w:val="center"/>
                            </w:pPr>
                            <w:r>
                              <w:t xml:space="preserve">This section addresses </w:t>
                            </w:r>
                            <w:r w:rsidRPr="003022EC">
                              <w:t>requirements for configurat</w:t>
                            </w:r>
                            <w:r>
                              <w:t>ion/condition (3) as defined above.  [If this section is applicable, delete Part 2 (A) and 2 (B)]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127496" id="Text Box 25" o:spid="_x0000_s1028" type="#_x0000_t202" style="position:absolute;left:0;text-align:left;margin-left:333.4pt;margin-top:16.85pt;width:165.7pt;height:1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">
                <v:textbox>
                  <w:txbxContent>
                    <w:p w14:paraId="61C838F3" w14:textId="77777777" w:rsidR="00926AEB" w:rsidRDefault="00926AEB" w:rsidP="008F1B6A">
                      <w:pPr>
                        <w:jc w:val="center"/>
                      </w:pPr>
                      <w:r>
                        <w:t>PART 2 (C) – PRODUCTS</w:t>
                      </w:r>
                    </w:p>
                    <w:p w14:paraId="593DB0B8" w14:textId="77777777" w:rsidR="00926AEB" w:rsidRDefault="00926AEB" w:rsidP="008F1B6A">
                      <w:pPr>
                        <w:jc w:val="center"/>
                      </w:pPr>
                      <w:r>
                        <w:t xml:space="preserve">This section addresses </w:t>
                      </w:r>
                      <w:r w:rsidRPr="003022EC">
                        <w:t>requirements for configurat</w:t>
                      </w:r>
                      <w:r>
                        <w:t>ion/condition (3) as defined above.  [If this section is applicable, delete Part 2 (A) and 2 (B)]</w:t>
                      </w:r>
                    </w:p>
                  </w:txbxContent>
                </v:textbox>
              </v:shape>
            </w:pict>
          </mc:Fallback>
        </mc:AlternateContent>
      </w:r>
      <w:r>
        <w:rPr>
          <w:noProof/>
        </w:rPr>
        <mc:AlternateContent>
          <mc:Choice Requires="wps">
            <w:drawing>
              <wp:anchor distT="0" distB="0" distL="114300" distR="114300" simplePos="0" relativeHeight="251652096" behindDoc="0" locked="0" layoutInCell="1" allowOverlap="1" wp14:anchorId="030F891F" wp14:editId="72EC7D79">
                <wp:simplePos x="0" y="0"/>
                <wp:positionH relativeFrom="column">
                  <wp:posOffset>-309880</wp:posOffset>
                </wp:positionH>
                <wp:positionV relativeFrom="paragraph">
                  <wp:posOffset>213995</wp:posOffset>
                </wp:positionV>
                <wp:extent cx="2104390" cy="1605280"/>
                <wp:effectExtent l="13970" t="6350" r="5715" b="7620"/>
                <wp:wrapNone/>
                <wp:docPr id="982291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605280"/>
                        </a:xfrm>
                        <a:prstGeom prst="rect">
                          <a:avLst/>
                        </a:prstGeom>
                        <a:solidFill>
                          <a:srgbClr val="FFFFFF"/>
                        </a:solidFill>
                        <a:ln w="9525">
                          <a:solidFill>
                            <a:srgbClr val="000000"/>
                          </a:solidFill>
                          <a:miter lim="800000"/>
                          <a:headEnd/>
                          <a:tailEnd/>
                        </a:ln>
                      </wps:spPr>
                      <wps:txbx>
                        <w:txbxContent>
                          <w:p w14:paraId="697C065C" w14:textId="77777777" w:rsidR="00926AEB" w:rsidRDefault="00926AEB" w:rsidP="007F4B92">
                            <w:pPr>
                              <w:jc w:val="center"/>
                            </w:pPr>
                            <w:r>
                              <w:t>PART 2 (A) – PRODUCTS</w:t>
                            </w:r>
                          </w:p>
                          <w:p w14:paraId="560CDFF2" w14:textId="77777777" w:rsidR="00926AEB" w:rsidRDefault="00926AEB" w:rsidP="007F4B92">
                            <w:pPr>
                              <w:jc w:val="center"/>
                            </w:pPr>
                            <w:r>
                              <w:t xml:space="preserve">This section addresses </w:t>
                            </w:r>
                            <w:r w:rsidRPr="003022EC">
                              <w:t>requirements for configurat</w:t>
                            </w:r>
                            <w:r>
                              <w:t>ion/condition (1) as defined above.  [If this section is applicable, delete Part 2 (B) and 2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0F891F" id="Text Box 3" o:spid="_x0000_s1029" type="#_x0000_t202" style="position:absolute;left:0;text-align:left;margin-left:-24.4pt;margin-top:16.85pt;width:165.7pt;height:12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">
                <v:textbox>
                  <w:txbxContent>
                    <w:p w14:paraId="697C065C" w14:textId="77777777" w:rsidR="00926AEB" w:rsidRDefault="00926AEB" w:rsidP="007F4B92">
                      <w:pPr>
                        <w:jc w:val="center"/>
                      </w:pPr>
                      <w:r>
                        <w:t>PART 2 (A) – PRODUCTS</w:t>
                      </w:r>
                    </w:p>
                    <w:p w14:paraId="560CDFF2" w14:textId="77777777" w:rsidR="00926AEB" w:rsidRDefault="00926AEB" w:rsidP="007F4B92">
                      <w:pPr>
                        <w:jc w:val="center"/>
                      </w:pPr>
                      <w:r>
                        <w:t xml:space="preserve">This section addresses </w:t>
                      </w:r>
                      <w:r w:rsidRPr="003022EC">
                        <w:t>requirements for configurat</w:t>
                      </w:r>
                      <w:r>
                        <w:t>ion/condition (1) as defined above.  [If this section is applicable, delete Part 2 (B) and 2 (C)]</w:t>
                      </w:r>
                    </w:p>
                  </w:txbxContent>
                </v:textbox>
              </v:shape>
            </w:pict>
          </mc:Fallback>
        </mc:AlternateContent>
      </w:r>
    </w:p>
    <w:p w14:paraId="60E0CA48" w14:textId="77777777" w:rsidR="007F4B92" w:rsidRDefault="007F4B92">
      <w:pPr>
        <w:pStyle w:val="SpecTitle"/>
      </w:pPr>
    </w:p>
    <w:p w14:paraId="2ABD0AF1" w14:textId="77777777" w:rsidR="007F4B92" w:rsidRDefault="007F4B92" w:rsidP="008F1B6A">
      <w:pPr>
        <w:pStyle w:val="SpecTitle"/>
        <w:ind w:left="3600"/>
        <w:jc w:val="left"/>
      </w:pPr>
    </w:p>
    <w:p w14:paraId="315990C6" w14:textId="77777777" w:rsidR="007F4B92" w:rsidRDefault="007F4B92">
      <w:pPr>
        <w:pStyle w:val="SpecTitle"/>
      </w:pPr>
    </w:p>
    <w:p w14:paraId="5413D1DF" w14:textId="77777777" w:rsidR="007F4B92" w:rsidRDefault="007F4B92">
      <w:pPr>
        <w:pStyle w:val="SpecTitle"/>
      </w:pPr>
    </w:p>
    <w:p w14:paraId="17673EF7" w14:textId="77777777" w:rsidR="007F4B92" w:rsidRDefault="007F4B92">
      <w:pPr>
        <w:pStyle w:val="SpecTitle"/>
      </w:pPr>
    </w:p>
    <w:p w14:paraId="6EE7533C" w14:textId="44B76890" w:rsidR="007F4B92" w:rsidRDefault="00D46630" w:rsidP="008F1B6A">
      <w:pPr>
        <w:pStyle w:val="SpecTitle"/>
      </w:pPr>
      <w:r>
        <w:rPr>
          <w:noProof/>
        </w:rPr>
        <mc:AlternateContent>
          <mc:Choice Requires="wps">
            <w:drawing>
              <wp:anchor distT="0" distB="0" distL="114300" distR="114300" simplePos="0" relativeHeight="251664384" behindDoc="0" locked="0" layoutInCell="1" allowOverlap="1" wp14:anchorId="060C09A9" wp14:editId="5C04F1A7">
                <wp:simplePos x="0" y="0"/>
                <wp:positionH relativeFrom="column">
                  <wp:posOffset>2914650</wp:posOffset>
                </wp:positionH>
                <wp:positionV relativeFrom="paragraph">
                  <wp:posOffset>46990</wp:posOffset>
                </wp:positionV>
                <wp:extent cx="7620" cy="553085"/>
                <wp:effectExtent l="9525" t="6985" r="11430" b="11430"/>
                <wp:wrapNone/>
                <wp:docPr id="74698465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553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3744FD" id="AutoShape 32" o:spid="_x0000_s1026" type="#_x0000_t32" style="position:absolute;margin-left:229.5pt;margin-top:3.7pt;width:.6pt;height:4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"/>
            </w:pict>
          </mc:Fallback>
        </mc:AlternateContent>
      </w:r>
      <w:r>
        <w:rPr>
          <w:noProof/>
        </w:rPr>
        <mc:AlternateContent>
          <mc:Choice Requires="wps">
            <w:drawing>
              <wp:anchor distT="0" distB="0" distL="114300" distR="114300" simplePos="0" relativeHeight="251662336" behindDoc="0" locked="0" layoutInCell="1" allowOverlap="1" wp14:anchorId="16DB4FFF" wp14:editId="396345B6">
                <wp:simplePos x="0" y="0"/>
                <wp:positionH relativeFrom="column">
                  <wp:posOffset>636270</wp:posOffset>
                </wp:positionH>
                <wp:positionV relativeFrom="paragraph">
                  <wp:posOffset>46990</wp:posOffset>
                </wp:positionV>
                <wp:extent cx="0" cy="242570"/>
                <wp:effectExtent l="7620" t="6985" r="11430" b="7620"/>
                <wp:wrapNone/>
                <wp:docPr id="49718492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C5245" id="AutoShape 29" o:spid="_x0000_s1026" type="#_x0000_t32" style="position:absolute;margin-left:50.1pt;margin-top:3.7pt;width:0;height:1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"/>
            </w:pict>
          </mc:Fallback>
        </mc:AlternateContent>
      </w:r>
      <w:r>
        <w:rPr>
          <w:noProof/>
        </w:rPr>
        <mc:AlternateContent>
          <mc:Choice Requires="wps">
            <w:drawing>
              <wp:anchor distT="0" distB="0" distL="114300" distR="114300" simplePos="0" relativeHeight="251661312" behindDoc="0" locked="0" layoutInCell="1" allowOverlap="1" wp14:anchorId="7698AB90" wp14:editId="4D56FD63">
                <wp:simplePos x="0" y="0"/>
                <wp:positionH relativeFrom="column">
                  <wp:posOffset>636270</wp:posOffset>
                </wp:positionH>
                <wp:positionV relativeFrom="paragraph">
                  <wp:posOffset>279400</wp:posOffset>
                </wp:positionV>
                <wp:extent cx="4508500" cy="10160"/>
                <wp:effectExtent l="7620" t="10795" r="8255" b="7620"/>
                <wp:wrapNone/>
                <wp:docPr id="2195882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850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9EA89" id="AutoShape 28" o:spid="_x0000_s1026" type="#_x0000_t32" style="position:absolute;margin-left:50.1pt;margin-top:22pt;width:355pt;height:.8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"/>
            </w:pict>
          </mc:Fallback>
        </mc:AlternateContent>
      </w:r>
      <w:r>
        <w:rPr>
          <w:noProof/>
        </w:rPr>
        <mc:AlternateContent>
          <mc:Choice Requires="wps">
            <w:drawing>
              <wp:anchor distT="0" distB="0" distL="114300" distR="114300" simplePos="0" relativeHeight="251663360" behindDoc="0" locked="0" layoutInCell="1" allowOverlap="1" wp14:anchorId="59FA9E45" wp14:editId="712B93C5">
                <wp:simplePos x="0" y="0"/>
                <wp:positionH relativeFrom="column">
                  <wp:posOffset>5144770</wp:posOffset>
                </wp:positionH>
                <wp:positionV relativeFrom="paragraph">
                  <wp:posOffset>32385</wp:posOffset>
                </wp:positionV>
                <wp:extent cx="0" cy="242570"/>
                <wp:effectExtent l="10795" t="11430" r="8255" b="12700"/>
                <wp:wrapNone/>
                <wp:docPr id="8738034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14FCDA" id="AutoShape 30" o:spid="_x0000_s1026" type="#_x0000_t32" style="position:absolute;margin-left:405.1pt;margin-top:2.55pt;width:0;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"/>
            </w:pict>
          </mc:Fallback>
        </mc:AlternateContent>
      </w:r>
    </w:p>
    <w:p w14:paraId="3B7105E8" w14:textId="77777777" w:rsidR="007F4B92" w:rsidRDefault="007F4B92">
      <w:pPr>
        <w:pStyle w:val="SpecTitle"/>
      </w:pPr>
    </w:p>
    <w:p w14:paraId="79FC5857" w14:textId="0627C863" w:rsidR="007F4B92" w:rsidRDefault="00D46630">
      <w:pPr>
        <w:pStyle w:val="SpecTitle"/>
      </w:pPr>
      <w:r>
        <w:rPr>
          <w:noProof/>
        </w:rPr>
        <mc:AlternateContent>
          <mc:Choice Requires="wps">
            <w:drawing>
              <wp:anchor distT="0" distB="0" distL="114300" distR="114300" simplePos="0" relativeHeight="251657216" behindDoc="0" locked="0" layoutInCell="1" allowOverlap="1" wp14:anchorId="7E96B553" wp14:editId="62021D38">
                <wp:simplePos x="0" y="0"/>
                <wp:positionH relativeFrom="column">
                  <wp:posOffset>1601470</wp:posOffset>
                </wp:positionH>
                <wp:positionV relativeFrom="paragraph">
                  <wp:posOffset>7620</wp:posOffset>
                </wp:positionV>
                <wp:extent cx="2632710" cy="972820"/>
                <wp:effectExtent l="10795" t="7620" r="13970" b="10160"/>
                <wp:wrapNone/>
                <wp:docPr id="133158309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972820"/>
                        </a:xfrm>
                        <a:prstGeom prst="rect">
                          <a:avLst/>
                        </a:prstGeom>
                        <a:solidFill>
                          <a:srgbClr val="FFFFFF"/>
                        </a:solidFill>
                        <a:ln w="9525">
                          <a:solidFill>
                            <a:srgbClr val="000000"/>
                          </a:solidFill>
                          <a:miter lim="800000"/>
                          <a:headEnd/>
                          <a:tailEnd/>
                        </a:ln>
                      </wps:spPr>
                      <wps:txbx>
                        <w:txbxContent>
                          <w:p w14:paraId="3A49640D" w14:textId="77777777" w:rsidR="00926AEB" w:rsidRDefault="00926AEB" w:rsidP="007074D0">
                            <w:pPr>
                              <w:jc w:val="center"/>
                            </w:pPr>
                            <w:r>
                              <w:t>PART 3 – EXECUTION</w:t>
                            </w:r>
                          </w:p>
                          <w:p w14:paraId="2C9011A7" w14:textId="77777777" w:rsidR="00926AEB" w:rsidRDefault="00926AEB" w:rsidP="007074D0">
                            <w:pPr>
                              <w:jc w:val="center"/>
                            </w:pPr>
                            <w:r>
                              <w:t xml:space="preserve">This section addresses requirements for configuration/conditions (1), (2), and (3) as defined above.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E96B553" id="Text Box 19" o:spid="_x0000_s1030" type="#_x0000_t202" style="position:absolute;left:0;text-align:left;margin-left:126.1pt;margin-top:.6pt;width:207.3pt;height: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">
                <v:textbox style="mso-fit-shape-to-text:t">
                  <w:txbxContent>
                    <w:p w14:paraId="3A49640D" w14:textId="77777777" w:rsidR="00926AEB" w:rsidRDefault="00926AEB" w:rsidP="007074D0">
                      <w:pPr>
                        <w:jc w:val="center"/>
                      </w:pPr>
                      <w:r>
                        <w:t>PART 3 – EXECUTION</w:t>
                      </w:r>
                    </w:p>
                    <w:p w14:paraId="2C9011A7" w14:textId="77777777" w:rsidR="00926AEB" w:rsidRDefault="00926AEB" w:rsidP="007074D0">
                      <w:pPr>
                        <w:jc w:val="center"/>
                      </w:pPr>
                      <w:r>
                        <w:t xml:space="preserve">This section addresses requirements for configuration/conditions (1), (2), and (3) as defined above.  </w:t>
                      </w:r>
                    </w:p>
                  </w:txbxContent>
                </v:textbox>
              </v:shape>
            </w:pict>
          </mc:Fallback>
        </mc:AlternateContent>
      </w:r>
    </w:p>
    <w:p w14:paraId="60D5F13F" w14:textId="77777777" w:rsidR="007074D0" w:rsidRDefault="007074D0">
      <w:pPr>
        <w:pStyle w:val="SpecNote"/>
      </w:pPr>
    </w:p>
    <w:p w14:paraId="0A94F09B" w14:textId="77777777" w:rsidR="007074D0" w:rsidRDefault="007074D0">
      <w:pPr>
        <w:pStyle w:val="SpecNote"/>
      </w:pPr>
    </w:p>
    <w:p w14:paraId="0EDF214F" w14:textId="77777777" w:rsidR="007074D0" w:rsidRDefault="007074D0">
      <w:pPr>
        <w:pStyle w:val="SpecNote"/>
      </w:pPr>
    </w:p>
    <w:p w14:paraId="210D939E" w14:textId="77777777" w:rsidR="007644A2" w:rsidRDefault="007644A2">
      <w:pPr>
        <w:pStyle w:val="SpecNote"/>
      </w:pPr>
      <w:r>
        <w:t>Spec Writer Notes:</w:t>
      </w:r>
    </w:p>
    <w:p w14:paraId="20E4C58E" w14:textId="77777777" w:rsidR="008F1B6A" w:rsidRDefault="007644A2">
      <w:pPr>
        <w:pStyle w:val="SpecNote"/>
        <w:ind w:left="4680" w:hanging="360"/>
      </w:pPr>
      <w:r>
        <w:t>1.</w:t>
      </w:r>
    </w:p>
    <w:p w14:paraId="037B920F" w14:textId="77777777" w:rsidR="00FB61EE" w:rsidRDefault="007644A2">
      <w:pPr>
        <w:pStyle w:val="SpecNote"/>
        <w:ind w:left="4680" w:hanging="360"/>
      </w:pPr>
      <w:r>
        <w:tab/>
      </w:r>
    </w:p>
    <w:p w14:paraId="369F0924" w14:textId="77777777" w:rsidR="00FB61EE" w:rsidRDefault="00FB61EE">
      <w:pPr>
        <w:overflowPunct/>
        <w:autoSpaceDE/>
        <w:autoSpaceDN/>
        <w:adjustRightInd/>
        <w:spacing w:after="0"/>
        <w:textAlignment w:val="auto"/>
      </w:pPr>
      <w:r>
        <w:br w:type="page"/>
      </w:r>
    </w:p>
    <w:p w14:paraId="0E2E6CB1" w14:textId="77777777" w:rsidR="00D728AB" w:rsidRDefault="002B4741" w:rsidP="002B4741">
      <w:pPr>
        <w:pStyle w:val="SpecNote"/>
      </w:pPr>
      <w:r>
        <w:t>SPEC WRITER NOTES:</w:t>
      </w:r>
    </w:p>
    <w:p w14:paraId="260C8823" w14:textId="77777777" w:rsidR="007644A2" w:rsidRPr="002B4741" w:rsidRDefault="00D728AB" w:rsidP="002B4741">
      <w:pPr>
        <w:pStyle w:val="SpecNote"/>
      </w:pPr>
      <w:r>
        <w:t>1.</w:t>
      </w:r>
      <w:r>
        <w:tab/>
      </w:r>
      <w:r w:rsidR="007644A2" w:rsidRPr="002B4741">
        <w:t>The A/E must obtain a copy of the</w:t>
      </w:r>
      <w:r w:rsidR="008C597E" w:rsidRPr="002B4741">
        <w:t xml:space="preserve"> most recent</w:t>
      </w:r>
      <w:r w:rsidR="007644A2" w:rsidRPr="002B4741">
        <w:t xml:space="preserve"> VA FIRE PROTECTION DESIGN </w:t>
      </w:r>
      <w:r w:rsidR="00266AAD" w:rsidRPr="002B4741">
        <w:t xml:space="preserve">MANUAL </w:t>
      </w:r>
      <w:r w:rsidR="007644A2" w:rsidRPr="002B4741">
        <w:t xml:space="preserve">which provides fire alarm system criteria that is to be followed for VA projects. It may be obtained at: </w:t>
      </w:r>
      <w:r w:rsidR="00A16662" w:rsidRPr="002B4741">
        <w:t>www.cfm.va.gov/til/dManual/dmFPfire.pdf</w:t>
      </w:r>
    </w:p>
    <w:p w14:paraId="49CF6548" w14:textId="77777777" w:rsidR="007644A2" w:rsidRPr="002B4741" w:rsidRDefault="007644A2" w:rsidP="002B4741">
      <w:pPr>
        <w:pStyle w:val="SpecNote"/>
      </w:pPr>
      <w:r w:rsidRPr="002B4741">
        <w:t>2.</w:t>
      </w:r>
      <w:r w:rsidRPr="002B4741">
        <w:tab/>
        <w:t xml:space="preserve">Fire alarm system design is required to be performed by competent engineers with experience in fire protection in accordance with the information located on the internet at: </w:t>
      </w:r>
      <w:r w:rsidR="00A16662" w:rsidRPr="002B4741">
        <w:t>www.cfm.va.gov/contract/ae/fp_engr.doc</w:t>
      </w:r>
    </w:p>
    <w:p w14:paraId="346D4855" w14:textId="77777777" w:rsidR="00F75ADE" w:rsidRPr="002B4741" w:rsidRDefault="007644A2" w:rsidP="002B4741">
      <w:pPr>
        <w:pStyle w:val="SpecNote"/>
      </w:pPr>
      <w:r w:rsidRPr="002B4741">
        <w:t>3.</w:t>
      </w:r>
      <w:r w:rsidRPr="002B4741">
        <w:tab/>
        <w:t xml:space="preserve">This specification provides the basis for </w:t>
      </w:r>
      <w:r w:rsidR="00F75ADE" w:rsidRPr="002B4741">
        <w:t xml:space="preserve">a </w:t>
      </w:r>
      <w:r w:rsidRPr="002B4741">
        <w:t xml:space="preserve">"campus" type fire alarm system with buildings containing voice communication systems for defend in place occupancies (healthcare) as well as buildings that require total evacuation such as stand alone clinics. </w:t>
      </w:r>
    </w:p>
    <w:p w14:paraId="5F7CC22A" w14:textId="77777777" w:rsidR="007644A2" w:rsidRPr="002B4741" w:rsidRDefault="004A2A65" w:rsidP="002B4741">
      <w:pPr>
        <w:pStyle w:val="SpecNote"/>
      </w:pPr>
      <w:r w:rsidRPr="002B4741">
        <w:t>4</w:t>
      </w:r>
      <w:r w:rsidR="007644A2" w:rsidRPr="002B4741">
        <w:t>.</w:t>
      </w:r>
      <w:r w:rsidR="007644A2" w:rsidRPr="002B4741">
        <w:tab/>
      </w:r>
      <w:r w:rsidRPr="002B4741">
        <w:t xml:space="preserve">Modifications to this section will need to be made to </w:t>
      </w:r>
      <w:r w:rsidR="00266AAD" w:rsidRPr="002B4741">
        <w:t>meet specific project requirements and conditions</w:t>
      </w:r>
      <w:r w:rsidRPr="002B4741">
        <w:t xml:space="preserve">. </w:t>
      </w:r>
      <w:r w:rsidR="007644A2" w:rsidRPr="002B4741">
        <w:t>Delete text between sets of double slashes // --- // if not applicable to the project or enter the information identified. Also delete any other item or reference which is not applicable and renumber the paragraphs. Insert additional provisions as required for this project.</w:t>
      </w:r>
    </w:p>
    <w:p w14:paraId="5031A491" w14:textId="77777777" w:rsidR="004A2A65" w:rsidRPr="002B4741" w:rsidRDefault="004A2A65" w:rsidP="002B4741">
      <w:pPr>
        <w:pStyle w:val="SpecNote"/>
      </w:pPr>
      <w:r w:rsidRPr="002B4741">
        <w:t>5.</w:t>
      </w:r>
      <w:r w:rsidRPr="002B4741">
        <w:tab/>
        <w:t>No firemen's phones are included in the specification.</w:t>
      </w:r>
    </w:p>
    <w:p w14:paraId="1B832A51" w14:textId="77777777" w:rsidR="007644A2" w:rsidRPr="002B4741" w:rsidRDefault="007644A2" w:rsidP="002B4741">
      <w:pPr>
        <w:pStyle w:val="SpecNote"/>
      </w:pPr>
    </w:p>
    <w:p w14:paraId="11FB1E86" w14:textId="77777777" w:rsidR="007644A2" w:rsidRDefault="007644A2">
      <w:pPr>
        <w:pStyle w:val="ArticleB"/>
      </w:pPr>
      <w:r>
        <w:t>PART 1 - GENERAL</w:t>
      </w:r>
    </w:p>
    <w:p w14:paraId="69CEBDE3" w14:textId="77777777" w:rsidR="007644A2" w:rsidRDefault="007644A2">
      <w:pPr>
        <w:pStyle w:val="ArticleB"/>
      </w:pPr>
      <w:r>
        <w:t>1.1 DESCRIPTION</w:t>
      </w:r>
    </w:p>
    <w:p w14:paraId="3B57AB0C" w14:textId="77777777" w:rsidR="007644A2" w:rsidRDefault="007644A2">
      <w:pPr>
        <w:pStyle w:val="Level1"/>
      </w:pPr>
      <w:r>
        <w:t>A.</w:t>
      </w:r>
      <w:r>
        <w:tab/>
        <w:t>This section of the specifications includes the furnishing, installation, and connection of the fire alarm equipment to form a complete coordinated system ready for operation. It shall include, but not be limited to, alarm initiating devices, alarm notification appliances, control units, fire safety control devices, annunciators, power supplies, and wiring as shown on the drawings and specified.</w:t>
      </w:r>
      <w:r w:rsidR="008C597E">
        <w:t xml:space="preserve"> The fire alarm system shall not be </w:t>
      </w:r>
      <w:r w:rsidR="008C597E" w:rsidRPr="008C597E">
        <w:t>combine</w:t>
      </w:r>
      <w:r w:rsidR="00107E52">
        <w:t>d</w:t>
      </w:r>
      <w:r w:rsidR="008C597E" w:rsidRPr="008C597E">
        <w:t xml:space="preserve"> with other systems such as building automation, energy management, security, etc.</w:t>
      </w:r>
    </w:p>
    <w:p w14:paraId="2D49AF52" w14:textId="77777777" w:rsidR="007644A2" w:rsidRDefault="007644A2">
      <w:pPr>
        <w:pStyle w:val="SpecNote"/>
      </w:pPr>
      <w:r>
        <w:t>S</w:t>
      </w:r>
      <w:r w:rsidR="00A456E7">
        <w:t>PEC WRITER NOTE</w:t>
      </w:r>
      <w:r>
        <w:t>: The A/E should provide a design in compliance with the NFPA fire codes unless a variation is approved in writing by the VA. It is recommended that approval come those knowledgeable in Fire Alarm Design (e.g. Safety and Fire Protection Engineer, VACO Chief Fire Protection, etc.).</w:t>
      </w:r>
    </w:p>
    <w:p w14:paraId="7ED7ACF5" w14:textId="77777777" w:rsidR="007644A2" w:rsidRDefault="007644A2">
      <w:pPr>
        <w:pStyle w:val="SpecNote"/>
      </w:pPr>
    </w:p>
    <w:p w14:paraId="331340D8" w14:textId="77777777" w:rsidR="007644A2" w:rsidRDefault="007644A2">
      <w:pPr>
        <w:pStyle w:val="Level1"/>
        <w:rPr>
          <w:b/>
        </w:rPr>
      </w:pPr>
      <w:r>
        <w:t>B.</w:t>
      </w:r>
      <w:r>
        <w:tab/>
        <w:t xml:space="preserve">Fire alarm systems shall comply with requirements of </w:t>
      </w:r>
      <w:r w:rsidR="008319BF" w:rsidRPr="008319BF">
        <w:t xml:space="preserve">the most recent VA FIRE PROTECTION DESIGN MANUAL </w:t>
      </w:r>
      <w:r w:rsidR="008319BF">
        <w:t xml:space="preserve">and </w:t>
      </w:r>
      <w:r>
        <w:t xml:space="preserve">NFPA 72 unless variations to NFPA 72 are specifically identified within these contract documents by the following notation: "variation". The design, system layout, document submittal preparation, and supervision of installation and testing shall be provided by a technician that is certified NICET level III or a registered fire protection engineer. The NICET certified technician shall be on site for the supervision and testing of the system. Factory engineers from the equipment manufacturer, thoroughly familiar and knowledgeable with all equipment utilized, shall provide additional technical support at the site as required by the </w:t>
      </w:r>
      <w:r w:rsidR="00C03F67">
        <w:t>//Resident Engineer//  //COTR//</w:t>
      </w:r>
      <w:r>
        <w:t xml:space="preserve">or his authorized representative. Installers shall have a minimum of </w:t>
      </w:r>
      <w:r w:rsidR="00EA254B">
        <w:t>2</w:t>
      </w:r>
      <w:r>
        <w:t xml:space="preserve"> years experience installing fire alarm systems.</w:t>
      </w:r>
    </w:p>
    <w:p w14:paraId="04AB7278" w14:textId="77777777" w:rsidR="007644A2" w:rsidRDefault="007644A2">
      <w:pPr>
        <w:pStyle w:val="SpecNote"/>
      </w:pPr>
      <w:r>
        <w:t>S</w:t>
      </w:r>
      <w:r w:rsidR="00A456E7">
        <w:t>PEC WRITER NOTE</w:t>
      </w:r>
      <w:r>
        <w:t>: Identify in the following paragraphs which buildings are to be "defend in place" type occupancies and which buildings are to be "totally evacuated" when an alarm sounds. Unless buildings are to be totally evacuated upon alarm, the circuits required for occupant notification are required to meet the survivability requirements of NFPA 72.</w:t>
      </w:r>
    </w:p>
    <w:p w14:paraId="40530A75" w14:textId="77777777" w:rsidR="007644A2" w:rsidRDefault="007644A2">
      <w:pPr>
        <w:pStyle w:val="SpecNote"/>
      </w:pPr>
    </w:p>
    <w:p w14:paraId="4CC5126E" w14:textId="77777777" w:rsidR="007644A2" w:rsidRDefault="007644A2">
      <w:pPr>
        <w:pStyle w:val="Level1"/>
      </w:pPr>
      <w:r>
        <w:t>C.</w:t>
      </w:r>
      <w:r>
        <w:tab/>
        <w:t>Fire alarm signals:</w:t>
      </w:r>
    </w:p>
    <w:p w14:paraId="3F60DD54" w14:textId="77777777" w:rsidR="007644A2" w:rsidRDefault="007644A2">
      <w:pPr>
        <w:pStyle w:val="Level2"/>
      </w:pPr>
      <w:r>
        <w:t>1.</w:t>
      </w:r>
      <w:r>
        <w:tab/>
        <w:t>Building</w:t>
      </w:r>
      <w:r w:rsidR="004A2A65">
        <w:t>(s)</w:t>
      </w:r>
      <w:r>
        <w:t xml:space="preserve"> // identify which buildings // shall have an automatic digitized voice fire alarm signal with emergency manual voice override to notify occupants to evacuate. The digitized voice message shall identify the area of the building (smoke zone) from which the alarm was initiated.</w:t>
      </w:r>
    </w:p>
    <w:p w14:paraId="0217B16B" w14:textId="77777777" w:rsidR="007644A2" w:rsidRDefault="007644A2">
      <w:pPr>
        <w:pStyle w:val="Level2"/>
      </w:pPr>
      <w:r>
        <w:t>2.</w:t>
      </w:r>
      <w:r>
        <w:tab/>
        <w:t>Building</w:t>
      </w:r>
      <w:r w:rsidR="004A2A65">
        <w:t>(s)</w:t>
      </w:r>
      <w:r>
        <w:t xml:space="preserve"> // identify which buildings // shall have a general evacuation fire alarm signal in accordance with ASA S3.41 to notify all occupants in the respective building to evacuate.</w:t>
      </w:r>
    </w:p>
    <w:p w14:paraId="61FDF770" w14:textId="77777777" w:rsidR="007644A2" w:rsidRDefault="007644A2">
      <w:pPr>
        <w:pStyle w:val="Level1"/>
      </w:pPr>
      <w:r>
        <w:t>D.</w:t>
      </w:r>
      <w:r>
        <w:tab/>
        <w:t>Alarm signals (by device), supervisory signals (by device) and system trouble signals (by device not reporting) shall be distinctly transmitted to the main fire alarm system control unit located in the // security office // telephone operator’s office // boiler plant // fire department //.</w:t>
      </w:r>
    </w:p>
    <w:p w14:paraId="670A6BEA" w14:textId="77777777" w:rsidR="007644A2" w:rsidRDefault="007644A2">
      <w:pPr>
        <w:pStyle w:val="SpecNote"/>
      </w:pPr>
      <w:r>
        <w:t xml:space="preserve">SPEC WRITER NOTE: A (DACT) digital alarm communicator transmitter should be connected to a pair of dedicated telephone lines to transmit an alarm </w:t>
      </w:r>
      <w:r>
        <w:lastRenderedPageBreak/>
        <w:t xml:space="preserve">signal only to a central station that is responsible for dispatching the fire department. The connection to the fire department is usually via a central station monitoring company that is contracted on a monthly basis by the facility. If a connection to the fire department is not already present, the facility will need to determine if there are </w:t>
      </w:r>
      <w:r w:rsidR="00EA254B">
        <w:t>2</w:t>
      </w:r>
      <w:r>
        <w:t xml:space="preserve"> telephone lines available for this connection.</w:t>
      </w:r>
    </w:p>
    <w:p w14:paraId="15DAD3E4" w14:textId="77777777" w:rsidR="007644A2" w:rsidRDefault="007644A2">
      <w:pPr>
        <w:pStyle w:val="SpecNote"/>
      </w:pPr>
    </w:p>
    <w:p w14:paraId="06FF8A2E" w14:textId="77777777" w:rsidR="007644A2" w:rsidRDefault="007644A2">
      <w:pPr>
        <w:pStyle w:val="Level1"/>
      </w:pPr>
      <w:r>
        <w:t>E.</w:t>
      </w:r>
      <w:r>
        <w:tab/>
        <w:t>The main fire alarm control unit shall automatically transmit alarm signals to a listed central station using a digital alarm communicator transmitter in accordance with NFPA 72.</w:t>
      </w:r>
    </w:p>
    <w:p w14:paraId="1464AA9B" w14:textId="77777777" w:rsidR="00AA6EC6" w:rsidRDefault="00AA6EC6">
      <w:pPr>
        <w:pStyle w:val="Level1"/>
      </w:pPr>
    </w:p>
    <w:p w14:paraId="74F1B002" w14:textId="77777777" w:rsidR="007644A2" w:rsidRDefault="007644A2">
      <w:pPr>
        <w:pStyle w:val="ArticleB"/>
      </w:pPr>
      <w:r>
        <w:t>1.2 SCOPE</w:t>
      </w:r>
    </w:p>
    <w:p w14:paraId="76FA234D" w14:textId="77777777" w:rsidR="00E023B7" w:rsidRDefault="00E023B7" w:rsidP="00E023B7">
      <w:pPr>
        <w:pStyle w:val="SpecNote"/>
      </w:pPr>
      <w:r>
        <w:t xml:space="preserve">SPEC WRITER NOTE: Scope of Work to include one of the following </w:t>
      </w:r>
      <w:r w:rsidR="00EA254B">
        <w:t>3</w:t>
      </w:r>
      <w:r>
        <w:t xml:space="preserve"> options</w:t>
      </w:r>
      <w:r w:rsidR="00DF1625">
        <w:t xml:space="preserve"> for new fire alarm systems. </w:t>
      </w:r>
    </w:p>
    <w:p w14:paraId="7529346F" w14:textId="77777777" w:rsidR="00732C8A" w:rsidRDefault="00732C8A" w:rsidP="00805865">
      <w:pPr>
        <w:pStyle w:val="SpecNote"/>
        <w:numPr>
          <w:ilvl w:val="0"/>
          <w:numId w:val="7"/>
        </w:numPr>
      </w:pPr>
      <w:r>
        <w:t xml:space="preserve">A fully addressable fire alarm system. </w:t>
      </w:r>
    </w:p>
    <w:p w14:paraId="48CD8314" w14:textId="77777777" w:rsidR="00732C8A" w:rsidRDefault="00732C8A" w:rsidP="00805865">
      <w:pPr>
        <w:pStyle w:val="SpecNote"/>
        <w:numPr>
          <w:ilvl w:val="0"/>
          <w:numId w:val="7"/>
        </w:numPr>
      </w:pPr>
      <w:r>
        <w:t>A fully addressable fire alarm system as an extension of an existing non-addressable fire alarm system.</w:t>
      </w:r>
    </w:p>
    <w:p w14:paraId="0F2A80BE" w14:textId="77777777" w:rsidR="00732C8A" w:rsidRDefault="00732C8A" w:rsidP="00805865">
      <w:pPr>
        <w:pStyle w:val="SpecNote"/>
        <w:numPr>
          <w:ilvl w:val="0"/>
          <w:numId w:val="7"/>
        </w:numPr>
      </w:pPr>
      <w:r>
        <w:t>A non-addressable fire alarm system as an extension of an existing non-addressable fire alarm system.</w:t>
      </w:r>
    </w:p>
    <w:p w14:paraId="6C99B0C5" w14:textId="77777777" w:rsidR="00E023B7" w:rsidRDefault="000B1BB0" w:rsidP="00E023B7">
      <w:pPr>
        <w:pStyle w:val="SpecNote"/>
      </w:pPr>
      <w:r>
        <w:t>The following section addresses each scenario. Modify specification accordingly for this project.</w:t>
      </w:r>
    </w:p>
    <w:p w14:paraId="5F1F54CC" w14:textId="77777777" w:rsidR="00E023B7" w:rsidRDefault="00E023B7" w:rsidP="00E023B7">
      <w:pPr>
        <w:pStyle w:val="Level1"/>
      </w:pPr>
    </w:p>
    <w:p w14:paraId="50051137" w14:textId="77777777" w:rsidR="00E023B7" w:rsidRDefault="00DF1625" w:rsidP="00E023B7">
      <w:pPr>
        <w:pStyle w:val="Level1"/>
      </w:pPr>
      <w:r>
        <w:t>A</w:t>
      </w:r>
      <w:r w:rsidR="00E023B7">
        <w:t>.</w:t>
      </w:r>
      <w:r w:rsidR="00E023B7">
        <w:tab/>
        <w:t>A //</w:t>
      </w:r>
      <w:r w:rsidR="00C112D3">
        <w:t xml:space="preserve">fully addressable </w:t>
      </w:r>
      <w:r w:rsidR="00E023B7">
        <w:t>fire alarm system// //</w:t>
      </w:r>
      <w:r w:rsidR="002E3659">
        <w:t xml:space="preserve">fully </w:t>
      </w:r>
      <w:r w:rsidR="00CF2B83">
        <w:t xml:space="preserve">addressable fire alarm system as an extension of an existing </w:t>
      </w:r>
      <w:r w:rsidR="008319BF">
        <w:t xml:space="preserve">non-addressable </w:t>
      </w:r>
      <w:r w:rsidR="00CF2B83">
        <w:t>fire alarm system</w:t>
      </w:r>
      <w:r w:rsidR="00E023B7">
        <w:t>// //</w:t>
      </w:r>
      <w:r w:rsidR="002E3659">
        <w:t>non-</w:t>
      </w:r>
      <w:r>
        <w:t xml:space="preserve">addressable fire alarm system as an extension of an </w:t>
      </w:r>
      <w:r w:rsidR="00A577BF">
        <w:t xml:space="preserve">existing </w:t>
      </w:r>
      <w:r>
        <w:t>non-addressable fire alarm system</w:t>
      </w:r>
      <w:r w:rsidR="00E023B7">
        <w:t xml:space="preserve"> // shall be designed and installed in accordance with the specifications and drawings. Device location and wiring runs shown on the drawings are for reference only unless specifically dimensioned. Actual locations shall be in accordance with NFPA 72 and this specification.</w:t>
      </w:r>
    </w:p>
    <w:p w14:paraId="6D725587" w14:textId="77777777" w:rsidR="00E023B7" w:rsidRDefault="00E023B7" w:rsidP="00E023B7">
      <w:pPr>
        <w:pStyle w:val="SpecNote"/>
      </w:pPr>
      <w:r>
        <w:t>SPEC WRITER NOTE: Identify the boundaries of the fire alarm system per building here. The following questions must be answered for the contract. Every VA hospital will have many of the items identified below, some multiple times.  Providing a list is very helpful for all readers of the specification including VAMC staff and contractors:</w:t>
      </w:r>
    </w:p>
    <w:p w14:paraId="5648011F" w14:textId="77777777" w:rsidR="00E023B7" w:rsidRDefault="00E023B7" w:rsidP="00E023B7">
      <w:pPr>
        <w:pStyle w:val="SpecNote"/>
      </w:pPr>
    </w:p>
    <w:p w14:paraId="235FDD74" w14:textId="77777777" w:rsidR="00E023B7" w:rsidRDefault="00E023B7" w:rsidP="00E023B7">
      <w:pPr>
        <w:pStyle w:val="SpecNote"/>
        <w:ind w:left="4680" w:hanging="360"/>
      </w:pPr>
      <w:r>
        <w:lastRenderedPageBreak/>
        <w:t>1.</w:t>
      </w:r>
      <w:r>
        <w:tab/>
        <w:t>What buildings are involved in the project; list the specific buildings?</w:t>
      </w:r>
    </w:p>
    <w:p w14:paraId="2FBF60CA" w14:textId="77777777" w:rsidR="00A577BF" w:rsidRDefault="00E023B7" w:rsidP="00E023B7">
      <w:pPr>
        <w:pStyle w:val="SpecNote"/>
        <w:ind w:left="4680" w:hanging="360"/>
      </w:pPr>
      <w:r>
        <w:t>2.</w:t>
      </w:r>
      <w:r>
        <w:tab/>
        <w:t>What interface is there with</w:t>
      </w:r>
      <w:r w:rsidR="00A577BF">
        <w:t>:</w:t>
      </w:r>
    </w:p>
    <w:p w14:paraId="5BF10152" w14:textId="77777777" w:rsidR="00E023B7" w:rsidRDefault="00A577BF" w:rsidP="00A577BF">
      <w:pPr>
        <w:pStyle w:val="SpecNote"/>
        <w:spacing w:after="120"/>
        <w:ind w:left="4680" w:hanging="360"/>
      </w:pPr>
      <w:r>
        <w:tab/>
        <w:t>a.</w:t>
      </w:r>
      <w:r w:rsidR="00805865">
        <w:tab/>
      </w:r>
      <w:r w:rsidR="00E023B7">
        <w:t>door magnets?</w:t>
      </w:r>
    </w:p>
    <w:p w14:paraId="47CC7BC2" w14:textId="77777777" w:rsidR="00A577BF" w:rsidRDefault="00A577BF" w:rsidP="00A577BF">
      <w:pPr>
        <w:pStyle w:val="SpecNote"/>
        <w:spacing w:after="120"/>
        <w:ind w:left="4680" w:hanging="360"/>
      </w:pPr>
      <w:r>
        <w:tab/>
        <w:t>b.</w:t>
      </w:r>
      <w:r w:rsidR="00805865">
        <w:tab/>
      </w:r>
      <w:r>
        <w:t>elevator (shut down and recall; speakers in cars)?</w:t>
      </w:r>
    </w:p>
    <w:p w14:paraId="0AB49A92" w14:textId="77777777" w:rsidR="00A577BF" w:rsidRDefault="00A577BF" w:rsidP="00E023B7">
      <w:pPr>
        <w:pStyle w:val="SpecNote"/>
        <w:ind w:left="4680" w:hanging="360"/>
      </w:pPr>
      <w:r>
        <w:tab/>
        <w:t>c.</w:t>
      </w:r>
      <w:r w:rsidR="00805865">
        <w:tab/>
      </w:r>
      <w:r>
        <w:t>HVAC systems for fan shut down?</w:t>
      </w:r>
    </w:p>
    <w:p w14:paraId="4D9A8564" w14:textId="77777777" w:rsidR="00A577BF" w:rsidRDefault="00A577BF" w:rsidP="00A577BF">
      <w:pPr>
        <w:pStyle w:val="SpecNote"/>
        <w:spacing w:after="120"/>
        <w:ind w:left="4680" w:hanging="360"/>
      </w:pPr>
      <w:r>
        <w:tab/>
        <w:t>d.</w:t>
      </w:r>
      <w:r w:rsidR="00805865">
        <w:tab/>
      </w:r>
      <w:r>
        <w:t>kitchen Hood suppression systems?</w:t>
      </w:r>
    </w:p>
    <w:p w14:paraId="3BFC2991" w14:textId="77777777" w:rsidR="00A577BF" w:rsidRDefault="00A577BF" w:rsidP="00A577BF">
      <w:pPr>
        <w:pStyle w:val="SpecNote"/>
        <w:spacing w:after="120"/>
        <w:ind w:left="4680" w:hanging="360"/>
      </w:pPr>
      <w:r>
        <w:tab/>
        <w:t>e.</w:t>
      </w:r>
      <w:r w:rsidR="00805865">
        <w:tab/>
      </w:r>
      <w:r>
        <w:t>fire sprinkler systems?</w:t>
      </w:r>
    </w:p>
    <w:p w14:paraId="53D36A27" w14:textId="77777777" w:rsidR="00A577BF" w:rsidRDefault="00A577BF" w:rsidP="00A577BF">
      <w:pPr>
        <w:pStyle w:val="SpecNote"/>
        <w:spacing w:after="120"/>
        <w:ind w:left="4680" w:hanging="360"/>
      </w:pPr>
      <w:r>
        <w:tab/>
        <w:t>f.</w:t>
      </w:r>
      <w:r w:rsidR="00805865">
        <w:tab/>
      </w:r>
      <w:r>
        <w:t>dry pipe sprinkler systems?</w:t>
      </w:r>
    </w:p>
    <w:p w14:paraId="709C4922" w14:textId="77777777" w:rsidR="00A577BF" w:rsidRDefault="00A577BF" w:rsidP="00A577BF">
      <w:pPr>
        <w:pStyle w:val="SpecNote"/>
        <w:spacing w:after="120"/>
        <w:ind w:left="4680" w:hanging="360"/>
      </w:pPr>
      <w:r>
        <w:tab/>
        <w:t>g.</w:t>
      </w:r>
      <w:r w:rsidR="00805865">
        <w:tab/>
      </w:r>
      <w:r>
        <w:t>preaction/deluge systems?</w:t>
      </w:r>
    </w:p>
    <w:p w14:paraId="36AE9DEE" w14:textId="77777777" w:rsidR="00A577BF" w:rsidRDefault="00A577BF" w:rsidP="00A577BF">
      <w:pPr>
        <w:pStyle w:val="SpecNote"/>
        <w:spacing w:after="120"/>
        <w:ind w:left="4680" w:hanging="360"/>
      </w:pPr>
      <w:r>
        <w:tab/>
        <w:t>h.</w:t>
      </w:r>
      <w:r w:rsidR="00805865">
        <w:tab/>
      </w:r>
      <w:r>
        <w:t>fire pump?</w:t>
      </w:r>
    </w:p>
    <w:p w14:paraId="63ED819C" w14:textId="77777777" w:rsidR="00A577BF" w:rsidRDefault="00A577BF" w:rsidP="00A577BF">
      <w:pPr>
        <w:pStyle w:val="SpecNote"/>
        <w:spacing w:after="120"/>
        <w:ind w:left="4680" w:hanging="360"/>
      </w:pPr>
      <w:r>
        <w:tab/>
        <w:t>i.</w:t>
      </w:r>
      <w:r w:rsidR="00805865">
        <w:tab/>
      </w:r>
      <w:r>
        <w:t>temperature switches for storage tanks and dry pipe valve rooms?</w:t>
      </w:r>
    </w:p>
    <w:p w14:paraId="299228D2" w14:textId="77777777" w:rsidR="00A577BF" w:rsidRDefault="00A577BF" w:rsidP="00A577BF">
      <w:pPr>
        <w:pStyle w:val="SpecNote"/>
        <w:spacing w:after="120"/>
        <w:ind w:left="4680" w:hanging="360"/>
      </w:pPr>
      <w:r>
        <w:tab/>
        <w:t>j.</w:t>
      </w:r>
      <w:r w:rsidR="00805865">
        <w:tab/>
      </w:r>
      <w:r>
        <w:t>door locking systems?</w:t>
      </w:r>
    </w:p>
    <w:p w14:paraId="6734D063" w14:textId="77777777" w:rsidR="00A577BF" w:rsidRDefault="00A577BF" w:rsidP="00A577BF">
      <w:pPr>
        <w:pStyle w:val="SpecNote"/>
        <w:spacing w:after="120"/>
        <w:ind w:left="4680" w:hanging="360"/>
      </w:pPr>
      <w:r>
        <w:tab/>
        <w:t>k.</w:t>
      </w:r>
      <w:r w:rsidR="00805865">
        <w:tab/>
      </w:r>
      <w:r>
        <w:t>electric eyes (they could open doors upon detection of smoke)?</w:t>
      </w:r>
    </w:p>
    <w:p w14:paraId="702B4678" w14:textId="77777777" w:rsidR="00A577BF" w:rsidRDefault="00A577BF" w:rsidP="00A577BF">
      <w:pPr>
        <w:pStyle w:val="SpecNote"/>
        <w:spacing w:after="120"/>
        <w:ind w:left="4680" w:hanging="450"/>
      </w:pPr>
      <w:r>
        <w:tab/>
        <w:t>l.</w:t>
      </w:r>
      <w:r w:rsidR="00805865">
        <w:tab/>
      </w:r>
      <w:r>
        <w:t>fire department?</w:t>
      </w:r>
    </w:p>
    <w:p w14:paraId="473B67FF" w14:textId="77777777" w:rsidR="00A577BF" w:rsidRDefault="00A577BF" w:rsidP="00A577BF">
      <w:pPr>
        <w:pStyle w:val="SpecNote"/>
        <w:spacing w:after="120"/>
        <w:ind w:left="4680" w:hanging="360"/>
      </w:pPr>
      <w:r>
        <w:tab/>
        <w:t>m.</w:t>
      </w:r>
      <w:r w:rsidR="00805865">
        <w:tab/>
      </w:r>
      <w:r>
        <w:t>pagers or hand radio system?</w:t>
      </w:r>
    </w:p>
    <w:p w14:paraId="4D118BF6" w14:textId="77777777" w:rsidR="00A577BF" w:rsidRDefault="00A577BF" w:rsidP="00A577BF">
      <w:pPr>
        <w:pStyle w:val="SpecNote"/>
        <w:spacing w:after="120"/>
        <w:ind w:left="4680" w:hanging="360"/>
      </w:pPr>
      <w:r>
        <w:tab/>
        <w:t>n.</w:t>
      </w:r>
      <w:r w:rsidR="00805865">
        <w:tab/>
      </w:r>
      <w:r>
        <w:t>the fire command station?</w:t>
      </w:r>
    </w:p>
    <w:p w14:paraId="35332C8B" w14:textId="77777777" w:rsidR="00A577BF" w:rsidRDefault="00A577BF" w:rsidP="00A577BF">
      <w:pPr>
        <w:pStyle w:val="SpecNote"/>
        <w:spacing w:after="120"/>
        <w:ind w:left="4680" w:hanging="360"/>
      </w:pPr>
      <w:r>
        <w:tab/>
        <w:t>o.</w:t>
      </w:r>
      <w:r w:rsidR="00805865">
        <w:tab/>
      </w:r>
      <w:r>
        <w:t>the emergency generators?</w:t>
      </w:r>
    </w:p>
    <w:p w14:paraId="0740919D" w14:textId="77777777" w:rsidR="00A577BF" w:rsidRDefault="00805865" w:rsidP="00805865">
      <w:pPr>
        <w:pStyle w:val="SpecNote"/>
        <w:ind w:left="4680" w:hanging="360"/>
      </w:pPr>
      <w:r>
        <w:t>3</w:t>
      </w:r>
      <w:r w:rsidR="00A577BF">
        <w:t>.</w:t>
      </w:r>
      <w:r w:rsidR="00A577BF">
        <w:tab/>
        <w:t>Are two</w:t>
      </w:r>
      <w:r w:rsidR="00EA254B">
        <w:t>-</w:t>
      </w:r>
      <w:r w:rsidR="00A577BF">
        <w:t>way fire phones to be provided, where?</w:t>
      </w:r>
      <w:r w:rsidR="00107E52">
        <w:t xml:space="preserve"> Note: this specification does not include fire phones, therefore if fire department hand-held radios are ineffective for communication by emergency personnel within a building, two-way telephone communication service shall be provided and appropriate </w:t>
      </w:r>
      <w:r w:rsidR="00AE16FA">
        <w:t>sections must be added to this specification.</w:t>
      </w:r>
      <w:r w:rsidR="00107E52">
        <w:t xml:space="preserve"> </w:t>
      </w:r>
    </w:p>
    <w:p w14:paraId="531EE197" w14:textId="77777777" w:rsidR="00A577BF" w:rsidRDefault="00A577BF" w:rsidP="00E023B7">
      <w:pPr>
        <w:pStyle w:val="SpecNote"/>
        <w:ind w:left="4680" w:hanging="360"/>
      </w:pPr>
    </w:p>
    <w:p w14:paraId="62C1487A" w14:textId="77777777" w:rsidR="00E023B7" w:rsidRDefault="00E023B7" w:rsidP="00E023B7">
      <w:pPr>
        <w:pStyle w:val="SpecNote"/>
      </w:pPr>
    </w:p>
    <w:p w14:paraId="2C065C5E" w14:textId="77777777" w:rsidR="00DF1625" w:rsidRDefault="00DF1625" w:rsidP="00DF1625">
      <w:pPr>
        <w:pStyle w:val="SpecNote"/>
      </w:pPr>
      <w:r>
        <w:t>SPEC WRITER NOTE: Scope of work for small renovations of an existing fire alarm system.</w:t>
      </w:r>
      <w:r w:rsidR="00805865">
        <w:t xml:space="preserve"> </w:t>
      </w:r>
      <w:r>
        <w:t xml:space="preserve">A/E MUST do a THOROUGH walk through of all the buildings and show all existing devices to be reused, or removed. These must be located and properly identified on the drawings. Where existing integral door holders are to be replaced with magnets, identify if and when a new closer will be required. Section 08 71 00, DOOR HARDWARE may need to be added to the specification package if combination closer-holders are required. Where an existing system is to be replaced, it is a good idea to generate a set of demolition drawings as </w:t>
      </w:r>
      <w:r>
        <w:lastRenderedPageBreak/>
        <w:t>well as a set of new construction drawings.</w:t>
      </w:r>
      <w:r w:rsidR="00805865">
        <w:t xml:space="preserve"> </w:t>
      </w:r>
      <w:r>
        <w:t>Identify what is to be done with the existing equipment to be removed. Turn it over to the COTR or dispose of it? All of the existing equipment must be shown on the drawings so that an estimate for removal can be generated.</w:t>
      </w:r>
    </w:p>
    <w:p w14:paraId="0B125925" w14:textId="77777777" w:rsidR="00DF1625" w:rsidRDefault="00DF1625" w:rsidP="00DF1625">
      <w:pPr>
        <w:pStyle w:val="SpecNote"/>
      </w:pPr>
    </w:p>
    <w:p w14:paraId="59F28F7F" w14:textId="77777777" w:rsidR="00DF1625" w:rsidRDefault="00DF1625" w:rsidP="00DF1625">
      <w:pPr>
        <w:pStyle w:val="Level1"/>
      </w:pPr>
      <w:r>
        <w:t>B.</w:t>
      </w:r>
      <w:r>
        <w:tab/>
        <w:t>All existing fire alarm equipment, wiring, devices and sub-systems that are not shown to be reused shall be removed. All existing fire alarm conduit not reused shall be removed.</w:t>
      </w:r>
    </w:p>
    <w:p w14:paraId="4977D7AC" w14:textId="77777777" w:rsidR="00DF1625" w:rsidRDefault="00DF1625" w:rsidP="00DF1625">
      <w:pPr>
        <w:pStyle w:val="Level1"/>
      </w:pPr>
      <w:r>
        <w:t>C.</w:t>
      </w:r>
      <w:r>
        <w:tab/>
        <w:t>Existing fire alarm bells, chimes, door holders, 120VAC duct smoke detectors, valve tamper switches and waterflow/pressure switches may be reused only as specifically indicated on the drawings and provided the equipment:</w:t>
      </w:r>
    </w:p>
    <w:p w14:paraId="1599C7D7" w14:textId="77777777" w:rsidR="00DF1625" w:rsidRDefault="00DF1625" w:rsidP="00DF1625">
      <w:pPr>
        <w:pStyle w:val="Level2"/>
      </w:pPr>
      <w:r>
        <w:t>1.</w:t>
      </w:r>
      <w:r>
        <w:tab/>
        <w:t>Meets this specification section</w:t>
      </w:r>
    </w:p>
    <w:p w14:paraId="47943B3A" w14:textId="77777777" w:rsidR="00DF1625" w:rsidRDefault="00DF1625" w:rsidP="00DF1625">
      <w:pPr>
        <w:pStyle w:val="Level2"/>
      </w:pPr>
      <w:r>
        <w:t>2.</w:t>
      </w:r>
      <w:r>
        <w:tab/>
        <w:t>Is UL listed or FM approved</w:t>
      </w:r>
    </w:p>
    <w:p w14:paraId="1CB0FBC9" w14:textId="77777777" w:rsidR="00DF1625" w:rsidRDefault="00DF1625" w:rsidP="00DF1625">
      <w:pPr>
        <w:pStyle w:val="Level2"/>
      </w:pPr>
      <w:r>
        <w:t>3.</w:t>
      </w:r>
      <w:r>
        <w:tab/>
        <w:t>Is compatible with new equipment being installed</w:t>
      </w:r>
    </w:p>
    <w:p w14:paraId="4CB80E15" w14:textId="77777777" w:rsidR="00DF1625" w:rsidRDefault="00DF1625" w:rsidP="00DF1625">
      <w:pPr>
        <w:pStyle w:val="Level2"/>
      </w:pPr>
      <w:r>
        <w:t>4.</w:t>
      </w:r>
      <w:r>
        <w:tab/>
        <w:t>Is verified as operable through contractor testing and inspection</w:t>
      </w:r>
    </w:p>
    <w:p w14:paraId="4C012115" w14:textId="77777777" w:rsidR="00DF1625" w:rsidRDefault="00DF1625" w:rsidP="00DF1625">
      <w:pPr>
        <w:pStyle w:val="Level2"/>
      </w:pPr>
      <w:r>
        <w:t>5.</w:t>
      </w:r>
      <w:r>
        <w:tab/>
        <w:t>Is warranted as new by the contractor.</w:t>
      </w:r>
    </w:p>
    <w:p w14:paraId="625EFA38" w14:textId="77777777" w:rsidR="00DF1625" w:rsidRDefault="00DF1625" w:rsidP="00DF1625">
      <w:pPr>
        <w:pStyle w:val="Level1"/>
      </w:pPr>
      <w:r>
        <w:t>D.</w:t>
      </w:r>
      <w:r>
        <w:tab/>
        <w:t>Existing 120 VAC duct smoke detectors, waterflow/pressure switches, and valve tamper switches reused by the Contractor shall be equipped with an addressable interface device compatible with the new equipment being installed.</w:t>
      </w:r>
    </w:p>
    <w:p w14:paraId="70B21D25" w14:textId="77777777" w:rsidR="00DF1625" w:rsidRDefault="00DF1625" w:rsidP="00A063D6">
      <w:pPr>
        <w:pStyle w:val="Level1"/>
      </w:pPr>
      <w:r>
        <w:t>E.</w:t>
      </w:r>
      <w:r>
        <w:tab/>
        <w:t>Existing reused equipment shall be covered as new equipment under the Warranty specified herein.</w:t>
      </w:r>
    </w:p>
    <w:p w14:paraId="7C14F65F" w14:textId="77777777" w:rsidR="00E023B7" w:rsidRDefault="00E023B7" w:rsidP="00E023B7">
      <w:pPr>
        <w:pStyle w:val="Level1"/>
        <w:keepNext/>
      </w:pPr>
      <w:r>
        <w:t>F.</w:t>
      </w:r>
      <w:r>
        <w:tab/>
        <w:t>Basic Performance:</w:t>
      </w:r>
    </w:p>
    <w:p w14:paraId="4B3C83EF" w14:textId="77777777" w:rsidR="00E023B7" w:rsidRDefault="00E023B7" w:rsidP="00E023B7">
      <w:pPr>
        <w:pStyle w:val="Level2"/>
      </w:pPr>
      <w:r>
        <w:t>1.</w:t>
      </w:r>
      <w:r>
        <w:tab/>
        <w:t>Alarm and trouble signals from each building fire alarm control panel shall be digitally encoded by UL listed electronic devices onto a multiplexed communication system.</w:t>
      </w:r>
    </w:p>
    <w:p w14:paraId="6B9E578A" w14:textId="77777777" w:rsidR="00E023B7" w:rsidRDefault="00E023B7" w:rsidP="00E023B7">
      <w:pPr>
        <w:pStyle w:val="Level2"/>
      </w:pPr>
      <w:r>
        <w:t>2.</w:t>
      </w:r>
      <w:r>
        <w:tab/>
        <w:t>Response time between alarm initiation (contact closure) and recording at the main fire alarm control unit (appearance on alphanumeric read out) shall not exceed 5 seconds.</w:t>
      </w:r>
    </w:p>
    <w:p w14:paraId="349142AB" w14:textId="77777777" w:rsidR="00E023B7" w:rsidRDefault="00E023B7" w:rsidP="00E023B7">
      <w:pPr>
        <w:pStyle w:val="Level2"/>
      </w:pPr>
      <w:r>
        <w:t>3.</w:t>
      </w:r>
      <w:r>
        <w:tab/>
        <w:t xml:space="preserve">The signaling line circuits (SLC) between building fire alarm control units shall be wired Style 7 in accordance with NFPA 72. Isolation shall be provided so that no more than </w:t>
      </w:r>
      <w:r w:rsidR="00872FDF">
        <w:t xml:space="preserve">one </w:t>
      </w:r>
      <w:r>
        <w:t>building can be lost due to a short circuit fault.</w:t>
      </w:r>
    </w:p>
    <w:p w14:paraId="43B76593" w14:textId="77777777" w:rsidR="00E023B7" w:rsidRDefault="00E023B7" w:rsidP="00E023B7">
      <w:pPr>
        <w:pStyle w:val="Level2"/>
      </w:pPr>
      <w:r>
        <w:t>4.</w:t>
      </w:r>
      <w:r>
        <w:tab/>
        <w:t>Initiating device circuits (IDC) shall be wired Style C in accordance with NFPA 72.</w:t>
      </w:r>
    </w:p>
    <w:p w14:paraId="6DC08EDE" w14:textId="77777777" w:rsidR="00E023B7" w:rsidRDefault="00E023B7" w:rsidP="00E023B7">
      <w:pPr>
        <w:pStyle w:val="Level2"/>
      </w:pPr>
      <w:r>
        <w:lastRenderedPageBreak/>
        <w:t>5.</w:t>
      </w:r>
      <w:r>
        <w:tab/>
        <w:t>Signaling line circuits (SLC) within buildings shall be wired Style 4 in accordance with NFPA 72. Individual signaling line circuits shall be limited to covering 22,500 square feet</w:t>
      </w:r>
      <w:r w:rsidR="00800631">
        <w:t xml:space="preserve"> (2,090 square meters)</w:t>
      </w:r>
      <w:r>
        <w:t xml:space="preserve"> of floor space or 3 floors whichever is less.</w:t>
      </w:r>
    </w:p>
    <w:p w14:paraId="0F35CC05" w14:textId="77777777" w:rsidR="00E023B7" w:rsidRDefault="00E023B7" w:rsidP="00E023B7">
      <w:pPr>
        <w:pStyle w:val="Level2"/>
      </w:pPr>
      <w:r>
        <w:t>6.</w:t>
      </w:r>
      <w:r>
        <w:tab/>
        <w:t>Notification appliance circuits (NAC) shall be wired Style Y in accordance with NFPA 72.</w:t>
      </w:r>
    </w:p>
    <w:p w14:paraId="1DE0888D" w14:textId="77777777" w:rsidR="007644A2" w:rsidRDefault="007644A2">
      <w:pPr>
        <w:pStyle w:val="ArticleB"/>
      </w:pPr>
      <w:r>
        <w:t>1.3 RELATED WORK</w:t>
      </w:r>
    </w:p>
    <w:p w14:paraId="49E34D8F" w14:textId="77777777" w:rsidR="00B947DF" w:rsidRDefault="00B947DF" w:rsidP="00B947DF">
      <w:pPr>
        <w:pStyle w:val="Level1"/>
      </w:pPr>
      <w:r>
        <w:t>A.</w:t>
      </w:r>
      <w:r w:rsidRPr="00A8367E">
        <w:t xml:space="preserve"> </w:t>
      </w:r>
      <w:r>
        <w:t>Section 01 33 23, SHOP DRAWINGS, PRODUCT DATA, AND SAMPLES.</w:t>
      </w:r>
    </w:p>
    <w:p w14:paraId="3023339A" w14:textId="77777777" w:rsidR="00B947DF" w:rsidRDefault="00B947DF" w:rsidP="00B947DF">
      <w:pPr>
        <w:pStyle w:val="Level1"/>
      </w:pPr>
      <w:r>
        <w:tab/>
        <w:t xml:space="preserve">Requirements for procedures for submittals. </w:t>
      </w:r>
    </w:p>
    <w:p w14:paraId="517F6DD1" w14:textId="77777777" w:rsidR="00B947DF" w:rsidRDefault="00B947DF" w:rsidP="00B947DF">
      <w:pPr>
        <w:pStyle w:val="Level1"/>
      </w:pPr>
      <w:r>
        <w:t>B.</w:t>
      </w:r>
      <w:r>
        <w:tab/>
        <w:t xml:space="preserve">Section 07 84 00 - FIRESTOPPING. Requirements for fire proofing wall penetrations. </w:t>
      </w:r>
    </w:p>
    <w:p w14:paraId="20A4C0B9" w14:textId="77777777" w:rsidR="00B947DF" w:rsidRDefault="00B947DF" w:rsidP="001A6764">
      <w:pPr>
        <w:pStyle w:val="Level1"/>
        <w:ind w:left="360" w:hanging="180"/>
      </w:pPr>
      <w:r>
        <w:t>//C.</w:t>
      </w:r>
      <w:r>
        <w:tab/>
        <w:t>Section 08 71 00 - DOOR HARDWARE. For combination Closer-Holders. //</w:t>
      </w:r>
    </w:p>
    <w:p w14:paraId="6B822BDB" w14:textId="77777777" w:rsidR="00B947DF" w:rsidRDefault="00B947DF" w:rsidP="001A6764">
      <w:pPr>
        <w:pStyle w:val="Level1"/>
        <w:ind w:hanging="540"/>
      </w:pPr>
      <w:r>
        <w:t>//D.</w:t>
      </w:r>
      <w:r>
        <w:tab/>
        <w:t>Section 21 13 13 - WET-PIPE SPRINKLER SYSTEMS. Requirements for sprinkler systems.//</w:t>
      </w:r>
    </w:p>
    <w:p w14:paraId="7BD968AA" w14:textId="77777777" w:rsidR="00B947DF" w:rsidRDefault="00B947DF" w:rsidP="00B947DF">
      <w:pPr>
        <w:pStyle w:val="Level1"/>
      </w:pPr>
      <w:r>
        <w:t>E.</w:t>
      </w:r>
      <w:r>
        <w:tab/>
        <w:t>Section 28 05 00 – COMMON WORK RESULTS FOR ELECTRONIC SAFETY AND SECURITY. Requirements for general requirements that are common to more than one section in Division 28.</w:t>
      </w:r>
    </w:p>
    <w:p w14:paraId="5E91488D" w14:textId="77777777" w:rsidR="00B947DF" w:rsidRPr="00521AF7" w:rsidRDefault="00B947DF" w:rsidP="00B947DF">
      <w:pPr>
        <w:pStyle w:val="Level1"/>
      </w:pPr>
      <w:r>
        <w:t>F.</w:t>
      </w:r>
      <w:r w:rsidR="001A6764">
        <w:tab/>
      </w:r>
      <w:r>
        <w:t xml:space="preserve">Section </w:t>
      </w:r>
      <w:r w:rsidRPr="00521AF7">
        <w:t>28 05 13</w:t>
      </w:r>
      <w:r>
        <w:t xml:space="preserve"> -</w:t>
      </w:r>
      <w:r w:rsidRPr="00521AF7">
        <w:t xml:space="preserve"> CONDUCTORS AND CABLES FOR ELECTRONIC SAFETY AND SECURITY.</w:t>
      </w:r>
      <w:r>
        <w:t xml:space="preserve"> Requirements for </w:t>
      </w:r>
      <w:r w:rsidRPr="00521AF7">
        <w:t>conductors and cables</w:t>
      </w:r>
      <w:r>
        <w:t xml:space="preserve">.  </w:t>
      </w:r>
    </w:p>
    <w:p w14:paraId="069940BD" w14:textId="77777777" w:rsidR="00B947DF" w:rsidRPr="00521AF7" w:rsidRDefault="00B947DF" w:rsidP="00B947DF">
      <w:pPr>
        <w:pStyle w:val="Level1"/>
      </w:pPr>
      <w:r>
        <w:t>G</w:t>
      </w:r>
      <w:r w:rsidRPr="00521AF7">
        <w:t>.</w:t>
      </w:r>
      <w:r w:rsidRPr="00521AF7">
        <w:tab/>
      </w:r>
      <w:r>
        <w:t xml:space="preserve">Section </w:t>
      </w:r>
      <w:r w:rsidRPr="00521AF7">
        <w:t>28 05 26</w:t>
      </w:r>
      <w:r>
        <w:t xml:space="preserve"> -</w:t>
      </w:r>
      <w:r w:rsidRPr="00521AF7">
        <w:t xml:space="preserve"> GROUNDING AND BONDING FOR ELECT</w:t>
      </w:r>
      <w:r>
        <w:t>R</w:t>
      </w:r>
      <w:r w:rsidRPr="00521AF7">
        <w:t>ONIC SAFETY AND SECURITY.</w:t>
      </w:r>
      <w:r>
        <w:t xml:space="preserve"> Requirements for </w:t>
      </w:r>
      <w:r w:rsidRPr="00521AF7">
        <w:t>grounding of equipment</w:t>
      </w:r>
      <w:r>
        <w:t xml:space="preserve">.  </w:t>
      </w:r>
    </w:p>
    <w:p w14:paraId="40553B46" w14:textId="77777777" w:rsidR="00B947DF" w:rsidRPr="00521AF7" w:rsidRDefault="00B947DF" w:rsidP="00B947DF">
      <w:pPr>
        <w:pStyle w:val="Level1"/>
      </w:pPr>
      <w:r>
        <w:t>H</w:t>
      </w:r>
      <w:r w:rsidRPr="00521AF7">
        <w:t>.</w:t>
      </w:r>
      <w:r w:rsidRPr="00521AF7">
        <w:tab/>
      </w:r>
      <w:r>
        <w:t xml:space="preserve">Section </w:t>
      </w:r>
      <w:r w:rsidRPr="00521AF7">
        <w:t>28 05 28.33</w:t>
      </w:r>
      <w:r>
        <w:t xml:space="preserve"> -</w:t>
      </w:r>
      <w:r w:rsidRPr="00521AF7">
        <w:t xml:space="preserve"> </w:t>
      </w:r>
      <w:r>
        <w:t xml:space="preserve">CONDUITS </w:t>
      </w:r>
      <w:r w:rsidRPr="00521AF7">
        <w:t xml:space="preserve">AND </w:t>
      </w:r>
      <w:r>
        <w:t>BACK</w:t>
      </w:r>
      <w:r w:rsidRPr="00521AF7">
        <w:t xml:space="preserve">BOXES FOR </w:t>
      </w:r>
      <w:r>
        <w:t>ELECTRONIC SAFETY AND SECURITY</w:t>
      </w:r>
      <w:r w:rsidRPr="00521AF7">
        <w:t>.</w:t>
      </w:r>
      <w:r>
        <w:t xml:space="preserve"> Requirements for </w:t>
      </w:r>
      <w:r w:rsidRPr="00521AF7">
        <w:t>infrastructure</w:t>
      </w:r>
      <w:r>
        <w:t xml:space="preserve">.  </w:t>
      </w:r>
    </w:p>
    <w:p w14:paraId="20CFB124" w14:textId="77777777" w:rsidR="00B947DF" w:rsidRDefault="00B947DF" w:rsidP="00B947DF">
      <w:pPr>
        <w:pStyle w:val="Level1"/>
      </w:pPr>
      <w:r>
        <w:t>I.</w:t>
      </w:r>
      <w:r w:rsidR="001A6764">
        <w:tab/>
      </w:r>
      <w:r>
        <w:t xml:space="preserve">Section </w:t>
      </w:r>
      <w:r w:rsidRPr="00D54C6A">
        <w:t>28 05 13</w:t>
      </w:r>
      <w:r>
        <w:t xml:space="preserve"> - CONDUCTORS AND </w:t>
      </w:r>
      <w:r w:rsidRPr="00D54C6A">
        <w:t>CABLES FOR ELECTRONIC SAFETY AND SECURITY</w:t>
      </w:r>
      <w:r>
        <w:t>. Requirements for c</w:t>
      </w:r>
      <w:r w:rsidRPr="00D54C6A">
        <w:t>onductors and</w:t>
      </w:r>
      <w:r>
        <w:t xml:space="preserve"> cables.</w:t>
      </w:r>
      <w:r w:rsidRPr="00D54C6A">
        <w:t xml:space="preserve"> </w:t>
      </w:r>
    </w:p>
    <w:p w14:paraId="5ACB7B35" w14:textId="77777777" w:rsidR="00B947DF" w:rsidRDefault="00B947DF" w:rsidP="00B947DF">
      <w:pPr>
        <w:pStyle w:val="Level1"/>
      </w:pPr>
      <w:r>
        <w:t>J</w:t>
      </w:r>
      <w:r w:rsidRPr="00521AF7">
        <w:t>.</w:t>
      </w:r>
      <w:r w:rsidR="001A6764">
        <w:tab/>
      </w:r>
      <w:r>
        <w:t xml:space="preserve">Section </w:t>
      </w:r>
      <w:r w:rsidRPr="00521AF7">
        <w:t xml:space="preserve">28 08 00, COMMISIONING OF ELECTRONIC </w:t>
      </w:r>
      <w:r>
        <w:t>S</w:t>
      </w:r>
      <w:r w:rsidRPr="00521AF7">
        <w:t>AFETY AND SECURITY SYSTEMS</w:t>
      </w:r>
      <w:r>
        <w:t xml:space="preserve">. Requirements for commissioning - systems readiness checklists, and training. </w:t>
      </w:r>
    </w:p>
    <w:p w14:paraId="4B4284E2" w14:textId="77777777" w:rsidR="00B947DF" w:rsidRPr="00521AF7" w:rsidRDefault="00B947DF" w:rsidP="00B947DF">
      <w:pPr>
        <w:pStyle w:val="Level1"/>
      </w:pPr>
      <w:r>
        <w:t>K.</w:t>
      </w:r>
      <w:r w:rsidR="001A6764">
        <w:tab/>
      </w:r>
      <w:r w:rsidRPr="00521AF7">
        <w:t>Section 28 13 00, PHYSICAL ACCESS CONTROL SYSTEMS (PACS).</w:t>
      </w:r>
      <w:r>
        <w:t xml:space="preserve"> Requirements for integration with physical </w:t>
      </w:r>
      <w:r w:rsidRPr="00521AF7">
        <w:t xml:space="preserve">access control </w:t>
      </w:r>
      <w:r>
        <w:t>system.</w:t>
      </w:r>
      <w:r w:rsidRPr="00521AF7">
        <w:t xml:space="preserve"> </w:t>
      </w:r>
    </w:p>
    <w:p w14:paraId="51F0A9C4" w14:textId="77777777" w:rsidR="007644A2" w:rsidRDefault="007644A2">
      <w:pPr>
        <w:pStyle w:val="ArticleB"/>
      </w:pPr>
      <w:r>
        <w:t>1.4 SUBMITTALS</w:t>
      </w:r>
    </w:p>
    <w:p w14:paraId="18ADB1FA" w14:textId="77777777" w:rsidR="007644A2" w:rsidRDefault="007644A2">
      <w:pPr>
        <w:pStyle w:val="Level1"/>
      </w:pPr>
      <w:r>
        <w:t>A.</w:t>
      </w:r>
      <w:r>
        <w:tab/>
        <w:t xml:space="preserve">General: Submit </w:t>
      </w:r>
      <w:r w:rsidR="00F73CAF">
        <w:t>5</w:t>
      </w:r>
      <w:r w:rsidR="00950436">
        <w:t xml:space="preserve"> </w:t>
      </w:r>
      <w:r>
        <w:t>copies in accordance with Section 01 33 23, SHOP DRAWINGS, PRODUCT DATA, AND SAMPLES</w:t>
      </w:r>
      <w:r w:rsidR="00E513EF">
        <w:t>,</w:t>
      </w:r>
      <w:r>
        <w:t xml:space="preserve"> and Section 26 05 11, REQUIREMENTS FOR ELECTRICAL INSTALLATIONS.</w:t>
      </w:r>
    </w:p>
    <w:p w14:paraId="5A917B44" w14:textId="77777777" w:rsidR="007644A2" w:rsidRDefault="007644A2">
      <w:pPr>
        <w:pStyle w:val="SpecNote"/>
      </w:pPr>
      <w:r>
        <w:t>SPEC WRITER NOTE: A/E must identify what software the VAMC prefers and what version of the software the VAMC wants utilized for creation of the shop drawings.</w:t>
      </w:r>
    </w:p>
    <w:p w14:paraId="1A32C96E" w14:textId="77777777" w:rsidR="007644A2" w:rsidRDefault="007644A2">
      <w:pPr>
        <w:pStyle w:val="SpecNote"/>
      </w:pPr>
    </w:p>
    <w:p w14:paraId="29663FC1" w14:textId="77777777" w:rsidR="007644A2" w:rsidRDefault="007644A2">
      <w:pPr>
        <w:pStyle w:val="Level1"/>
        <w:keepNext/>
      </w:pPr>
      <w:r>
        <w:lastRenderedPageBreak/>
        <w:t>B.</w:t>
      </w:r>
      <w:r>
        <w:tab/>
        <w:t>Drawings:</w:t>
      </w:r>
    </w:p>
    <w:p w14:paraId="52A88AD5" w14:textId="77777777" w:rsidR="007644A2" w:rsidRDefault="007644A2">
      <w:pPr>
        <w:pStyle w:val="Level2"/>
      </w:pPr>
      <w:r>
        <w:t>1.</w:t>
      </w:r>
      <w:r>
        <w:tab/>
        <w:t>Prepare drawings using // AutoCAD Release 14 software // and include all contractors information. Layering shall be by VA criteria as provided by the Contracting Officer’s Technical Representative (COTR).  Bid drawing files on // AutoCAD // will be provided to the Contractor at the pre-construction meeting. The contractor shall be responsible for verifying all critical dimensions shown on the drawings provided by VA.</w:t>
      </w:r>
    </w:p>
    <w:p w14:paraId="26E2DE4E" w14:textId="77777777" w:rsidR="007644A2" w:rsidRDefault="007644A2">
      <w:pPr>
        <w:pStyle w:val="SpecNote"/>
      </w:pPr>
      <w:r>
        <w:t>SPEC WRITER NOTE: A/E must identify all smoke barriers and fire barriers on the contract drawings including a note addressing fire rating of the floors.</w:t>
      </w:r>
    </w:p>
    <w:p w14:paraId="68771067" w14:textId="77777777" w:rsidR="007644A2" w:rsidRDefault="007644A2">
      <w:pPr>
        <w:pStyle w:val="SpecNote"/>
      </w:pPr>
    </w:p>
    <w:p w14:paraId="3ABD36DB" w14:textId="77777777" w:rsidR="007644A2" w:rsidRDefault="007644A2">
      <w:pPr>
        <w:pStyle w:val="Level2"/>
      </w:pPr>
      <w:r>
        <w:t>2.</w:t>
      </w:r>
      <w:r>
        <w:tab/>
        <w:t>Floor plans: Provide locations of all devices (with device number at each addressable device corresponding to control unit programming), appliances, panels, equipment, junction/terminal cabinets/boxes, risers, electrical power connections, individual circuits and raceway routing, system zoning; number, size, and type of raceways and conductors in each raceway; conduit fill calculations with cross section area percent fill for each type and size of conductor and raceway. Only those devices connected and incorporated into the final system shall be on these floor plans. Do not show any removed devices on the floor plans. Show all interfaces for all fire safety functions.</w:t>
      </w:r>
    </w:p>
    <w:p w14:paraId="07EE3792" w14:textId="77777777" w:rsidR="007644A2" w:rsidRDefault="007644A2">
      <w:pPr>
        <w:pStyle w:val="Level2"/>
      </w:pPr>
      <w:r>
        <w:t>3.</w:t>
      </w:r>
      <w:r>
        <w:tab/>
        <w:t>Riser diagrams: Provide, for the entire system, the number, size and type of riser raceways and conductors in each riser raceway and number of each type device per floor and zone. Show door holder interface, elevator control interface, HVAC shutdown interface, fire extinguishing system interface, and all other fire safety interfaces. Show wiring Styles on the riser diagram for all circuits. Provide diagrams both on a per building and campus wide basis.</w:t>
      </w:r>
    </w:p>
    <w:p w14:paraId="58D67E81" w14:textId="77777777" w:rsidR="007644A2" w:rsidRDefault="007644A2">
      <w:pPr>
        <w:pStyle w:val="Level2"/>
      </w:pPr>
      <w:r>
        <w:t>4.</w:t>
      </w:r>
      <w:r>
        <w:tab/>
        <w:t>Detailed wiring diagrams: Provide for control panels, modules, power supplies, electrical power connections, auxiliary relays and annunciators showing termination identifications, size and type conductors, circuit boards, LED lamps, indicators, adjustable controls, switches, ribbon connectors, wiring harnesses, terminal strips and connectors, spare zones/circuits. Diagrams shall be drawn to a scale sufficient to show spatial relationships between components, enclosures and equipment configuration.</w:t>
      </w:r>
    </w:p>
    <w:p w14:paraId="37C009FC" w14:textId="77777777" w:rsidR="007644A2" w:rsidRDefault="007644A2">
      <w:pPr>
        <w:pStyle w:val="Level2"/>
      </w:pPr>
      <w:r>
        <w:lastRenderedPageBreak/>
        <w:t>5.</w:t>
      </w:r>
      <w:r>
        <w:tab/>
        <w:t xml:space="preserve">Two weeks prior to final inspection, the Contractor shall deliver to the COTR </w:t>
      </w:r>
      <w:r w:rsidR="00F73CAF">
        <w:t>3</w:t>
      </w:r>
      <w:r>
        <w:t xml:space="preserve"> set</w:t>
      </w:r>
      <w:r w:rsidR="00950436">
        <w:t>s</w:t>
      </w:r>
      <w:r>
        <w:t xml:space="preserve"> of as-built drawings and </w:t>
      </w:r>
      <w:r w:rsidR="00872FDF">
        <w:t>one</w:t>
      </w:r>
      <w:r>
        <w:t xml:space="preserve"> set of the as-built drawing computer files       // (using AutoCAD </w:t>
      </w:r>
      <w:r w:rsidR="00AA6EC6">
        <w:t>2007</w:t>
      </w:r>
      <w:r>
        <w:t xml:space="preserve"> or later) //. As</w:t>
      </w:r>
      <w:r>
        <w:noBreakHyphen/>
        <w:t>built drawings (floor plans) shall show all new and</w:t>
      </w:r>
      <w:r w:rsidR="00AA6EC6">
        <w:t>/or</w:t>
      </w:r>
      <w:r>
        <w:t xml:space="preserve"> existing conduit used for the fire alarm system.</w:t>
      </w:r>
    </w:p>
    <w:p w14:paraId="5D4BCA55" w14:textId="77777777" w:rsidR="007644A2" w:rsidRDefault="007644A2">
      <w:pPr>
        <w:pStyle w:val="Level1"/>
        <w:keepNext/>
      </w:pPr>
      <w:r>
        <w:t>C.</w:t>
      </w:r>
      <w:r>
        <w:tab/>
        <w:t>Manuals:</w:t>
      </w:r>
    </w:p>
    <w:p w14:paraId="3F9E0B27" w14:textId="77777777" w:rsidR="007644A2" w:rsidRDefault="007644A2">
      <w:pPr>
        <w:pStyle w:val="Level2"/>
      </w:pPr>
      <w:r>
        <w:t>1.</w:t>
      </w:r>
      <w:r>
        <w:tab/>
        <w:t>Submit simultaneously with the shop drawings, companion copies of complete maintenance and operating manuals including technical data sheets for all items used in the system, power requirements, device wiring diagrams, dimensions, and information for ordering replacement parts.</w:t>
      </w:r>
    </w:p>
    <w:p w14:paraId="2D1E9CB4" w14:textId="77777777" w:rsidR="007644A2" w:rsidRDefault="007644A2">
      <w:pPr>
        <w:pStyle w:val="Level3"/>
      </w:pPr>
      <w:r>
        <w:t>a.</w:t>
      </w:r>
      <w:r>
        <w:tab/>
        <w:t>Wiring diagrams shall have their terminals identified to facilitate installation, operation, expansion and maintenance.</w:t>
      </w:r>
    </w:p>
    <w:p w14:paraId="0A6E6E73" w14:textId="77777777" w:rsidR="007644A2" w:rsidRDefault="007644A2">
      <w:pPr>
        <w:pStyle w:val="Level3"/>
      </w:pPr>
      <w:r>
        <w:t>b.</w:t>
      </w:r>
      <w:r>
        <w:tab/>
        <w:t>Wiring diagrams shall indicate internal wiring for each item of equipment and the interconnections between the items of equipment.</w:t>
      </w:r>
    </w:p>
    <w:p w14:paraId="498FE913" w14:textId="77777777" w:rsidR="007644A2" w:rsidRDefault="007644A2">
      <w:pPr>
        <w:pStyle w:val="Level3"/>
      </w:pPr>
      <w:r>
        <w:t>c.</w:t>
      </w:r>
      <w:r>
        <w:tab/>
        <w:t>Include complete listing of all software used and installation and operation instructions including the input/output matrix chart.</w:t>
      </w:r>
    </w:p>
    <w:p w14:paraId="30ED59B1" w14:textId="77777777" w:rsidR="007644A2" w:rsidRDefault="007644A2">
      <w:pPr>
        <w:pStyle w:val="Level3"/>
      </w:pPr>
      <w:r>
        <w:t>d.</w:t>
      </w:r>
      <w:r>
        <w:tab/>
        <w:t>Provide a clear and concise description of operation that gives, in detail, the information required to properly operate, inspect, test and maintain the equipment and system. Provide all manufacturer's installation limitations including but not limited to circuit length limitations.</w:t>
      </w:r>
    </w:p>
    <w:p w14:paraId="1C96A256" w14:textId="77777777" w:rsidR="007644A2" w:rsidRDefault="007644A2">
      <w:pPr>
        <w:pStyle w:val="Level3"/>
      </w:pPr>
      <w:r>
        <w:t>e.</w:t>
      </w:r>
      <w:r>
        <w:tab/>
        <w:t>Complete listing of all digitized voice messages.</w:t>
      </w:r>
    </w:p>
    <w:p w14:paraId="59DE7836" w14:textId="77777777" w:rsidR="007644A2" w:rsidRDefault="007644A2">
      <w:pPr>
        <w:pStyle w:val="Level3"/>
      </w:pPr>
      <w:r>
        <w:t>f.</w:t>
      </w:r>
      <w:r>
        <w:tab/>
        <w:t xml:space="preserve">Provide standby battery calculations under normal operating and alarm modes. Battery calculations shall include the magnets for holding the doors open for </w:t>
      </w:r>
      <w:r w:rsidR="00872FDF">
        <w:t>one</w:t>
      </w:r>
      <w:r>
        <w:t xml:space="preserve"> minute.</w:t>
      </w:r>
    </w:p>
    <w:p w14:paraId="46B68795" w14:textId="77777777" w:rsidR="007644A2" w:rsidRDefault="007644A2">
      <w:pPr>
        <w:pStyle w:val="Level3"/>
      </w:pPr>
      <w:r>
        <w:t>g.</w:t>
      </w:r>
      <w:r>
        <w:tab/>
        <w:t>Include information indicating who will provide emergency service and perform post contract maintenance.</w:t>
      </w:r>
    </w:p>
    <w:p w14:paraId="637C4268" w14:textId="77777777" w:rsidR="007644A2" w:rsidRDefault="007644A2">
      <w:pPr>
        <w:pStyle w:val="Level3"/>
      </w:pPr>
      <w:r>
        <w:t>h.</w:t>
      </w:r>
      <w:r>
        <w:tab/>
        <w:t>Provide a replacement parts list with current prices. Include a list of recommended spare parts, tools, and instruments for testing and maintenance purposes.</w:t>
      </w:r>
    </w:p>
    <w:p w14:paraId="310C8379" w14:textId="77777777" w:rsidR="007644A2" w:rsidRDefault="007644A2">
      <w:pPr>
        <w:pStyle w:val="Level3"/>
      </w:pPr>
      <w:r>
        <w:t>i.</w:t>
      </w:r>
      <w:r>
        <w:tab/>
        <w:t xml:space="preserve">A computerized preventive maintenance schedule for all equipment. The schedule shall be provided on disk in a computer format acceptable to the VAMC and shall describe the protocol for preventive maintenance of all equipment. The schedule shall include the required times for systematic examination, adjustment </w:t>
      </w:r>
      <w:r>
        <w:lastRenderedPageBreak/>
        <w:t>and cleaning of all equipment. A print out of the schedule shall also be provided in the manual. Provide the disk in a pocket within the manual.</w:t>
      </w:r>
    </w:p>
    <w:p w14:paraId="481C7DD1" w14:textId="77777777" w:rsidR="007644A2" w:rsidRDefault="007644A2">
      <w:pPr>
        <w:pStyle w:val="Level3"/>
      </w:pPr>
      <w:r>
        <w:t>j.</w:t>
      </w:r>
      <w:r>
        <w:tab/>
        <w:t>Furnish manuals in 3 ring loose-leaf binder or manufacturer's standard binder.</w:t>
      </w:r>
    </w:p>
    <w:p w14:paraId="081391FF" w14:textId="77777777" w:rsidR="007644A2" w:rsidRDefault="007644A2">
      <w:pPr>
        <w:pStyle w:val="Level3"/>
      </w:pPr>
      <w:r>
        <w:t>k.</w:t>
      </w:r>
      <w:r>
        <w:tab/>
        <w:t>A print out for all devices proposed on each signaling line circuit with spare capacity indicated.</w:t>
      </w:r>
    </w:p>
    <w:p w14:paraId="71D499A8" w14:textId="77777777" w:rsidR="007644A2" w:rsidRDefault="007644A2">
      <w:pPr>
        <w:pStyle w:val="Level2"/>
      </w:pPr>
      <w:r>
        <w:t>2.</w:t>
      </w:r>
      <w:r>
        <w:tab/>
        <w:t xml:space="preserve">Two weeks prior to final inspection, deliver </w:t>
      </w:r>
      <w:r w:rsidR="00800631">
        <w:t>4</w:t>
      </w:r>
      <w:r>
        <w:t xml:space="preserve"> copies of the final updated maintenance and operating manual to the COTR.</w:t>
      </w:r>
    </w:p>
    <w:p w14:paraId="0417C0D0" w14:textId="77777777" w:rsidR="007644A2" w:rsidRDefault="007644A2">
      <w:pPr>
        <w:pStyle w:val="Level3"/>
      </w:pPr>
      <w:r>
        <w:t>a.</w:t>
      </w:r>
      <w:r>
        <w:tab/>
        <w:t>The manual shall be updated to include any information necessitated by the maintenance and operating manual approval.</w:t>
      </w:r>
    </w:p>
    <w:p w14:paraId="1E4CABEE" w14:textId="77777777" w:rsidR="007644A2" w:rsidRDefault="007644A2">
      <w:pPr>
        <w:pStyle w:val="Level3"/>
      </w:pPr>
      <w:r>
        <w:t>b.</w:t>
      </w:r>
      <w:r>
        <w:tab/>
        <w:t>Complete "As installed" wiring and schematic diagrams shall be included that shows all items of equipment and their interconnecting wiring. Show all final terminal identifications.</w:t>
      </w:r>
    </w:p>
    <w:p w14:paraId="7E6C7E0F" w14:textId="77777777" w:rsidR="007644A2" w:rsidRDefault="007644A2">
      <w:pPr>
        <w:pStyle w:val="Level3"/>
      </w:pPr>
      <w:r>
        <w:t>c.</w:t>
      </w:r>
      <w:r>
        <w:tab/>
        <w:t>Complete listing of all programming information, including all control events per device including an updated input/output matrix.</w:t>
      </w:r>
    </w:p>
    <w:p w14:paraId="232CF2EC" w14:textId="77777777" w:rsidR="007644A2" w:rsidRDefault="007644A2">
      <w:pPr>
        <w:pStyle w:val="Level3"/>
      </w:pPr>
      <w:r>
        <w:t>d.</w:t>
      </w:r>
      <w:r>
        <w:tab/>
        <w:t>Certificate of Installation as required by NFPA 72 for each building. The certificate shall identify any variations from the National Fire Alarm Code.</w:t>
      </w:r>
    </w:p>
    <w:p w14:paraId="0E7009C0" w14:textId="77777777" w:rsidR="007644A2" w:rsidRDefault="007644A2">
      <w:pPr>
        <w:pStyle w:val="Level3"/>
      </w:pPr>
      <w:r>
        <w:t>e.</w:t>
      </w:r>
      <w:r>
        <w:tab/>
        <w:t>Certificate from equipment manufacturer assuring compliance with all manufacturers installation requirements and satisfactory system operation.</w:t>
      </w:r>
    </w:p>
    <w:p w14:paraId="7B32BF32" w14:textId="77777777" w:rsidR="007644A2" w:rsidRDefault="007644A2">
      <w:pPr>
        <w:pStyle w:val="Level1"/>
      </w:pPr>
      <w:r>
        <w:t>D.</w:t>
      </w:r>
      <w:r>
        <w:tab/>
        <w:t>Certifications:</w:t>
      </w:r>
    </w:p>
    <w:p w14:paraId="64DDE70F" w14:textId="77777777" w:rsidR="007644A2" w:rsidRDefault="007644A2">
      <w:pPr>
        <w:pStyle w:val="Level2"/>
      </w:pPr>
      <w:r>
        <w:t>1.</w:t>
      </w:r>
      <w:r>
        <w:tab/>
        <w:t>Together with the shop drawing submittal, submit the technician's NICET level III fire alarm certification as well as certification from the control unit manufacturer that the proposed performer of contract maintenance is an authorized representative of the major equipment manufacturer. Include in the certification the names and addresses of the proposed supervisor of installation and the proposed performer of contract maintenance. Also include the name and title of the manufacturer’s representative who makes the certification.</w:t>
      </w:r>
    </w:p>
    <w:p w14:paraId="2FF61B11" w14:textId="77777777" w:rsidR="007644A2" w:rsidRDefault="007644A2">
      <w:pPr>
        <w:pStyle w:val="Level2"/>
      </w:pPr>
      <w:r>
        <w:t>2.</w:t>
      </w:r>
      <w:r>
        <w:tab/>
        <w:t>Together with the shop drawing submittal, submit a certification from either the control unit manufacturer or the manufacturer of each component (e.g., smoke detector) that the components being furnished are compatible with the control unit.</w:t>
      </w:r>
    </w:p>
    <w:p w14:paraId="0F79353E" w14:textId="77777777" w:rsidR="007644A2" w:rsidRDefault="007644A2">
      <w:pPr>
        <w:pStyle w:val="Level2"/>
      </w:pPr>
      <w:r>
        <w:lastRenderedPageBreak/>
        <w:t>3.</w:t>
      </w:r>
      <w:r>
        <w:tab/>
        <w:t>Together with the shop drawing submittal, submit a certification from the major equipment manufacturer that the wiring and connection diagrams meet this specification, UL and NFPA 72 requirements.</w:t>
      </w:r>
    </w:p>
    <w:p w14:paraId="37FC4BBD" w14:textId="77777777" w:rsidR="007644A2" w:rsidRDefault="007644A2">
      <w:pPr>
        <w:pStyle w:val="SpecNote"/>
      </w:pPr>
      <w:r>
        <w:t>SPEC WRITER NOTE: Where a fire alarm system modification or addition is made to a relatively new fire alarm system installation that is still under contract for preventative maintenance, the Guarantee Period Services should be tied into the existing PMI contract. The following should be deleted or modified to suit the existing contract in place at the VAMC. Where the facility has qualified maintainers, the durations identified below may be modified.</w:t>
      </w:r>
    </w:p>
    <w:p w14:paraId="64F25EAF" w14:textId="77777777" w:rsidR="007644A2" w:rsidRDefault="007644A2">
      <w:pPr>
        <w:pStyle w:val="ArticleB"/>
      </w:pPr>
      <w:r>
        <w:t>1.5 Warranty</w:t>
      </w:r>
    </w:p>
    <w:p w14:paraId="41275549" w14:textId="77777777" w:rsidR="007644A2" w:rsidRDefault="00E513EF">
      <w:pPr>
        <w:pStyle w:val="Level1"/>
      </w:pPr>
      <w:r>
        <w:tab/>
      </w:r>
      <w:r w:rsidR="007644A2">
        <w:t xml:space="preserve">All work performed and all material and equipment furnished under this contract shall be free from defects and shall remain so for a period of </w:t>
      </w:r>
      <w:r w:rsidR="00872FDF">
        <w:t xml:space="preserve">one </w:t>
      </w:r>
      <w:r w:rsidR="007644A2">
        <w:t>year from the date of acceptance of the entire installation by the Contracting Officer.</w:t>
      </w:r>
    </w:p>
    <w:p w14:paraId="1CFFB913" w14:textId="77777777" w:rsidR="007644A2" w:rsidRDefault="007644A2">
      <w:pPr>
        <w:pStyle w:val="ArticleB"/>
      </w:pPr>
      <w:r>
        <w:t>1.6 GUARANTY PERIOD SERVICES</w:t>
      </w:r>
    </w:p>
    <w:p w14:paraId="196BC26E" w14:textId="77777777" w:rsidR="007644A2" w:rsidRDefault="007644A2">
      <w:pPr>
        <w:pStyle w:val="Level1"/>
      </w:pPr>
      <w:r>
        <w:t>A.</w:t>
      </w:r>
      <w:r>
        <w:tab/>
        <w:t xml:space="preserve">Complete inspection, testing, maintenance and repair service for the fire alarm system shall be provided by a factory trained authorized representative of the manufacturer of the major equipment for a period of </w:t>
      </w:r>
      <w:r w:rsidR="00800631">
        <w:t>5</w:t>
      </w:r>
      <w:r>
        <w:t xml:space="preserve"> years from the date of acceptance of the entire installation by the Contracting Officer.</w:t>
      </w:r>
    </w:p>
    <w:p w14:paraId="560EB619" w14:textId="77777777" w:rsidR="007644A2" w:rsidRDefault="007644A2">
      <w:pPr>
        <w:pStyle w:val="Level1"/>
      </w:pPr>
      <w:r>
        <w:t>B.</w:t>
      </w:r>
      <w:r>
        <w:tab/>
        <w:t>Contractor shall provide all necessary test equipment, parts and labor to perform required inspection, testing, maintenance and repair.</w:t>
      </w:r>
    </w:p>
    <w:p w14:paraId="0D6CC982" w14:textId="77777777" w:rsidR="007644A2" w:rsidRDefault="007644A2">
      <w:pPr>
        <w:pStyle w:val="Level1"/>
      </w:pPr>
      <w:r>
        <w:t>C.</w:t>
      </w:r>
      <w:r>
        <w:tab/>
        <w:t xml:space="preserve">All inspection, testing, maintenance and permanent records required by NFPA 72, and recommended by the equipment manufacturer shall be provided by the contractor. Work shall include operation of sprinkler system alarm and supervisory devices </w:t>
      </w:r>
      <w:r w:rsidR="00AA6EC6">
        <w:t>//</w:t>
      </w:r>
      <w:r>
        <w:t>as well as all reused existing equipment connected to the fire alarm system</w:t>
      </w:r>
      <w:r w:rsidR="00AA6EC6">
        <w:t>//</w:t>
      </w:r>
      <w:r>
        <w:t>. It shall include all interfaced equipment including but not limited to elevators, HVAC shutdown, and extinguishing systems.</w:t>
      </w:r>
    </w:p>
    <w:p w14:paraId="217B2D56" w14:textId="77777777" w:rsidR="007644A2" w:rsidRDefault="007644A2">
      <w:pPr>
        <w:pStyle w:val="Level1"/>
      </w:pPr>
      <w:r>
        <w:t>D.</w:t>
      </w:r>
      <w:r>
        <w:tab/>
        <w:t>Maintenance and testing shall be performed in accordance with NFPA 72. A computerized preventive maintenance schedule shall be provided and shall describe the protocol for preventive maintenance of equipment. The schedule shall include a systematic examination, adjustment and cleaning of all equipment.</w:t>
      </w:r>
    </w:p>
    <w:p w14:paraId="0D86FD0F" w14:textId="77777777" w:rsidR="007644A2" w:rsidRDefault="007644A2">
      <w:pPr>
        <w:pStyle w:val="Level1"/>
      </w:pPr>
      <w:r>
        <w:lastRenderedPageBreak/>
        <w:t>E.</w:t>
      </w:r>
      <w:r>
        <w:tab/>
        <w:t>Non</w:t>
      </w:r>
      <w:r w:rsidR="004F13FC">
        <w:t>-</w:t>
      </w:r>
      <w:r>
        <w:t>included Work: Repair service shall not include the performance of any work due to improper use, accidents, or negligence for which the contractor is not responsible.</w:t>
      </w:r>
    </w:p>
    <w:p w14:paraId="0EA6E080" w14:textId="77777777" w:rsidR="007644A2" w:rsidRDefault="007644A2">
      <w:pPr>
        <w:pStyle w:val="Level1"/>
      </w:pPr>
      <w:r>
        <w:t>F.</w:t>
      </w:r>
      <w:r>
        <w:tab/>
        <w:t xml:space="preserve">Service and emergency personnel shall report to the Engineering Office or their authorized representative upon arrival at the hospital and again upon the completion of the required work. A copy of the work ticket containing a complete description of the work performed and parts replaced shall be provided to the VA </w:t>
      </w:r>
      <w:r w:rsidR="00C03F67">
        <w:t>//Resident Engineer//  //COTR//</w:t>
      </w:r>
      <w:r>
        <w:t>or his authorized representative.</w:t>
      </w:r>
    </w:p>
    <w:p w14:paraId="32FF3CE2" w14:textId="77777777" w:rsidR="007644A2" w:rsidRDefault="007644A2">
      <w:pPr>
        <w:pStyle w:val="Level1"/>
      </w:pPr>
      <w:r>
        <w:t>G.</w:t>
      </w:r>
      <w:r>
        <w:tab/>
        <w:t>Emergency Service:</w:t>
      </w:r>
    </w:p>
    <w:p w14:paraId="04CF6E4A" w14:textId="77777777" w:rsidR="007644A2" w:rsidRDefault="007644A2">
      <w:pPr>
        <w:pStyle w:val="Level2"/>
      </w:pPr>
      <w:r>
        <w:t>1.</w:t>
      </w:r>
      <w:r>
        <w:tab/>
        <w:t xml:space="preserve">Warranty Period Service: Service other than the preventative maintenance, inspection, and testing required by NFPA 72 shall be considered emergency call-back service and covered under the warranty of the installation during the first year of the warranty period, unless the required service is a result of abuse or misuse by the Government. Written notification shall not be required for emergency warranty period service and the contractor shall respond as outlined in the following sections on Normal and Overtime Emergency Call-Back Service. Warranty period service can be required during normal or overtime emergency call-back service time periods at the discretion of the </w:t>
      </w:r>
      <w:r w:rsidR="00C03F67">
        <w:t>//Resident Engineer//  //COTR//</w:t>
      </w:r>
      <w:r>
        <w:t>or his authorized representative.</w:t>
      </w:r>
    </w:p>
    <w:p w14:paraId="24C6CB9A" w14:textId="77777777" w:rsidR="007644A2" w:rsidRDefault="007644A2">
      <w:pPr>
        <w:pStyle w:val="SpecNote"/>
      </w:pPr>
      <w:r>
        <w:t>SPEC WRITER NOTE: Emergency response time may be modified to suit local conditions.</w:t>
      </w:r>
    </w:p>
    <w:p w14:paraId="797D87B1" w14:textId="77777777" w:rsidR="007644A2" w:rsidRDefault="007644A2">
      <w:pPr>
        <w:pStyle w:val="SpecNote"/>
      </w:pPr>
    </w:p>
    <w:p w14:paraId="5FCB8CB5" w14:textId="77777777" w:rsidR="007644A2" w:rsidRDefault="007644A2">
      <w:pPr>
        <w:pStyle w:val="Level2"/>
      </w:pPr>
      <w:r>
        <w:t>2.</w:t>
      </w:r>
      <w:r>
        <w:tab/>
        <w:t xml:space="preserve">Normal and overtime emergency call-back service shall consist of an on-site response within </w:t>
      </w:r>
      <w:r w:rsidR="00EA254B">
        <w:t>2</w:t>
      </w:r>
      <w:r>
        <w:t xml:space="preserve"> hours of notification of a system trouble.</w:t>
      </w:r>
    </w:p>
    <w:p w14:paraId="1EE1DBE4" w14:textId="77777777" w:rsidR="007644A2" w:rsidRDefault="007644A2">
      <w:pPr>
        <w:pStyle w:val="Level2"/>
      </w:pPr>
      <w:r>
        <w:t>3.</w:t>
      </w:r>
      <w:r>
        <w:tab/>
        <w:t>Normal emergency call-back service times are between the hours of 7:30 a.m. and 4:00 p.m., Monday through Friday, exclusive of federal holidays. Service performed during all other times shall be considered to be overtime emergency call-back service. The cost of all normal emergency call-back service for years 2 through 5 shall be included in the cost of this contract.</w:t>
      </w:r>
    </w:p>
    <w:p w14:paraId="59BD6F07" w14:textId="77777777" w:rsidR="007644A2" w:rsidRDefault="007644A2">
      <w:pPr>
        <w:pStyle w:val="Level2"/>
      </w:pPr>
      <w:r>
        <w:t>4.</w:t>
      </w:r>
      <w:r>
        <w:tab/>
        <w:t xml:space="preserve">Overtime emergency call-back service shall be provided for the system when requested by the Government. The cost of the first 40 manhours per year of overtime call-back service during years 2 through 5 of this contract shall be provided under this contract. Payment for overtime emergency call-back service in excess of the 40 man hours per year requirement will be handled through separate </w:t>
      </w:r>
      <w:r>
        <w:lastRenderedPageBreak/>
        <w:t>purchase orders. The method of calculating overtime emergency call-back hours is based on actual time spent on site and does not include travel time.</w:t>
      </w:r>
    </w:p>
    <w:p w14:paraId="53593808" w14:textId="77777777" w:rsidR="007644A2" w:rsidRDefault="007644A2">
      <w:pPr>
        <w:pStyle w:val="Level1"/>
      </w:pPr>
      <w:r>
        <w:t>H.</w:t>
      </w:r>
      <w:r>
        <w:tab/>
        <w:t>The contractor shall maintain a log at each fire alarm control unit. The log shall list the date and time of all examinations and trouble calls, condition of the system, and name of the technician. Each trouble call shall be fully described, including the nature of the trouble, necessary correction performed, and parts replaced.</w:t>
      </w:r>
    </w:p>
    <w:p w14:paraId="20C7789A" w14:textId="77777777" w:rsidR="007644A2" w:rsidRDefault="007644A2">
      <w:pPr>
        <w:pStyle w:val="SpecNote"/>
      </w:pPr>
      <w:r>
        <w:t>SPEC WRITER NOTE: The following paragraph is provided for a new fire alarm system such that future modifications can be folded into the original contractors scope of work. It should not be part of a project that provides a small modification to an existing system.</w:t>
      </w:r>
    </w:p>
    <w:p w14:paraId="1F6A82CA" w14:textId="77777777" w:rsidR="007644A2" w:rsidRDefault="007644A2">
      <w:pPr>
        <w:pStyle w:val="SpecNote"/>
      </w:pPr>
    </w:p>
    <w:p w14:paraId="542846DD" w14:textId="77777777" w:rsidR="007644A2" w:rsidRDefault="007644A2">
      <w:pPr>
        <w:pStyle w:val="Level1"/>
        <w:ind w:hanging="540"/>
      </w:pPr>
      <w:r>
        <w:t>//I.</w:t>
      </w:r>
      <w:r>
        <w:tab/>
        <w:t xml:space="preserve">In the event that VA modifies the fire alarm system post-Acceptance but during the </w:t>
      </w:r>
      <w:r w:rsidR="00800631">
        <w:t>5</w:t>
      </w:r>
      <w:r>
        <w:t xml:space="preserve"> year Guaranty Period Service period, Contractor shall be required to verify that the system, as newly modified or added, is consistent with the manufacturer's requirements; any verification performed will be equitably adjusted under the Changes clause. The post-Acceptance modification or addition to the fire alarm system shall not void the continuing requirements under this contract set forth in the Guarantee Period Service provision for the fire alarm system as modified or added. The contract will be equitably adjusted under the Changes clause for such additional performance. //</w:t>
      </w:r>
    </w:p>
    <w:p w14:paraId="28337111" w14:textId="77777777" w:rsidR="007644A2" w:rsidRDefault="007644A2">
      <w:pPr>
        <w:pStyle w:val="ArticleB"/>
      </w:pPr>
      <w:r>
        <w:t>1.7 APPLICABLE PUBLICATIONS</w:t>
      </w:r>
    </w:p>
    <w:p w14:paraId="5885586A" w14:textId="77777777" w:rsidR="007644A2" w:rsidRDefault="007644A2">
      <w:pPr>
        <w:pStyle w:val="Level1"/>
      </w:pPr>
      <w:r>
        <w:t>A.</w:t>
      </w:r>
      <w:r>
        <w:tab/>
        <w:t>The publications listed below (including amendments, addenda, revisions, supplements and errata) form a part of this specification to the extent referenced. The publications are referenced in text by the basic designation only</w:t>
      </w:r>
      <w:r w:rsidR="00100607">
        <w:t xml:space="preserve"> and the latest editions of </w:t>
      </w:r>
      <w:r w:rsidR="00FB61EE">
        <w:t>these publications</w:t>
      </w:r>
      <w:r w:rsidR="00100607">
        <w:t xml:space="preserve"> shall be applicable</w:t>
      </w:r>
      <w:r>
        <w:t>.</w:t>
      </w:r>
    </w:p>
    <w:p w14:paraId="0E9DC00A" w14:textId="77777777" w:rsidR="007644A2" w:rsidRDefault="007644A2">
      <w:pPr>
        <w:pStyle w:val="Level1"/>
      </w:pPr>
      <w:r>
        <w:t>B.</w:t>
      </w:r>
      <w:r>
        <w:tab/>
        <w:t>National Fire Protection Association (NFPA):</w:t>
      </w:r>
    </w:p>
    <w:p w14:paraId="54DCF7D4" w14:textId="77777777" w:rsidR="00100607" w:rsidRDefault="00100607">
      <w:pPr>
        <w:pStyle w:val="Pubs"/>
      </w:pPr>
      <w:r>
        <w:t xml:space="preserve">NFPA 13 ................Standard for the Installation of </w:t>
      </w:r>
      <w:r w:rsidR="00FB61EE">
        <w:t>Sprinkler</w:t>
      </w:r>
      <w:r>
        <w:t xml:space="preserve"> Systems</w:t>
      </w:r>
      <w:r w:rsidR="00FB61EE">
        <w:t>, 2010 edition</w:t>
      </w:r>
    </w:p>
    <w:p w14:paraId="3C1C62B2" w14:textId="77777777" w:rsidR="00100607" w:rsidRDefault="00100607" w:rsidP="00FB61EE">
      <w:pPr>
        <w:pStyle w:val="Pubs"/>
      </w:pPr>
      <w:r>
        <w:t>NFPA 14 ................</w:t>
      </w:r>
      <w:r w:rsidRPr="00100607">
        <w:rPr>
          <w:rFonts w:ascii="Arial" w:hAnsi="Arial" w:cs="Arial"/>
          <w:color w:val="000000"/>
          <w:sz w:val="18"/>
          <w:szCs w:val="18"/>
        </w:rPr>
        <w:t xml:space="preserve"> </w:t>
      </w:r>
      <w:r w:rsidRPr="00100607">
        <w:t>Standard for the Installation of Standpipes and Hose Systems</w:t>
      </w:r>
      <w:r w:rsidR="00FB61EE" w:rsidRPr="00FB61EE">
        <w:t>, 2010 edition</w:t>
      </w:r>
    </w:p>
    <w:p w14:paraId="280328F9" w14:textId="77777777" w:rsidR="00100607" w:rsidRDefault="00100607" w:rsidP="00FB61EE">
      <w:pPr>
        <w:pStyle w:val="Pubs"/>
      </w:pPr>
      <w:r>
        <w:t>NFPA 20 ................</w:t>
      </w:r>
      <w:r w:rsidRPr="00100607">
        <w:rPr>
          <w:rFonts w:ascii="Arial" w:hAnsi="Arial" w:cs="Arial"/>
          <w:color w:val="000000"/>
          <w:sz w:val="18"/>
          <w:szCs w:val="18"/>
        </w:rPr>
        <w:t xml:space="preserve"> </w:t>
      </w:r>
      <w:r w:rsidRPr="00100607">
        <w:t>Standard for the Installation of Stationary Pumps for Fire Protection</w:t>
      </w:r>
      <w:r w:rsidR="00FB61EE" w:rsidRPr="00FB61EE">
        <w:t>, 2010 edition</w:t>
      </w:r>
    </w:p>
    <w:p w14:paraId="1C4797EC" w14:textId="77777777" w:rsidR="007644A2" w:rsidRDefault="009811B5" w:rsidP="00FB61EE">
      <w:pPr>
        <w:pStyle w:val="Pubs"/>
      </w:pPr>
      <w:r>
        <w:t xml:space="preserve">NFPA </w:t>
      </w:r>
      <w:r w:rsidR="007644A2">
        <w:t>70</w:t>
      </w:r>
      <w:r w:rsidR="00FB61EE">
        <w:tab/>
        <w:t>National Electrical Code (NEC)</w:t>
      </w:r>
      <w:r w:rsidR="00FB61EE" w:rsidRPr="00FB61EE">
        <w:t>, 2010 edition</w:t>
      </w:r>
    </w:p>
    <w:p w14:paraId="019C0CCF" w14:textId="77777777" w:rsidR="007644A2" w:rsidRDefault="009811B5" w:rsidP="00FB61EE">
      <w:pPr>
        <w:pStyle w:val="Pubs"/>
      </w:pPr>
      <w:r>
        <w:t xml:space="preserve">NFPA </w:t>
      </w:r>
      <w:r w:rsidR="007644A2">
        <w:t>72</w:t>
      </w:r>
      <w:r w:rsidR="007644A2">
        <w:tab/>
        <w:t>National Fire Alarm</w:t>
      </w:r>
      <w:r w:rsidR="00FB61EE">
        <w:t xml:space="preserve"> Code</w:t>
      </w:r>
      <w:r w:rsidR="00FB61EE" w:rsidRPr="00FB61EE">
        <w:t>, 2010 edition</w:t>
      </w:r>
    </w:p>
    <w:p w14:paraId="5AA40D08" w14:textId="77777777" w:rsidR="007644A2" w:rsidRDefault="009811B5" w:rsidP="00FB61EE">
      <w:pPr>
        <w:pStyle w:val="Pubs"/>
      </w:pPr>
      <w:r>
        <w:lastRenderedPageBreak/>
        <w:t xml:space="preserve">NFPA </w:t>
      </w:r>
      <w:r w:rsidR="007644A2">
        <w:t>90A</w:t>
      </w:r>
      <w:r w:rsidR="007644A2">
        <w:tab/>
      </w:r>
      <w:r w:rsidR="00FB61EE">
        <w:t xml:space="preserve">Standard for the </w:t>
      </w:r>
      <w:r w:rsidR="007644A2">
        <w:t>Installation of Air Condi</w:t>
      </w:r>
      <w:r w:rsidR="00FB61EE">
        <w:t>tioning and Ventilating Systems, 2009</w:t>
      </w:r>
      <w:r w:rsidR="00FB61EE" w:rsidRPr="00FB61EE">
        <w:t xml:space="preserve"> edition</w:t>
      </w:r>
    </w:p>
    <w:p w14:paraId="6294CFB6" w14:textId="77777777" w:rsidR="007644A2" w:rsidRDefault="009811B5" w:rsidP="00FB61EE">
      <w:pPr>
        <w:pStyle w:val="Pubs"/>
      </w:pPr>
      <w:r>
        <w:t xml:space="preserve">NFPA </w:t>
      </w:r>
      <w:r w:rsidR="007644A2">
        <w:t>101</w:t>
      </w:r>
      <w:r w:rsidR="007644A2">
        <w:tab/>
        <w:t>Life Safety Code</w:t>
      </w:r>
      <w:r w:rsidR="00FB61EE">
        <w:t>, 20</w:t>
      </w:r>
      <w:r w:rsidR="00FB61EE" w:rsidRPr="00FB61EE">
        <w:t>0</w:t>
      </w:r>
      <w:r w:rsidR="00FB61EE">
        <w:t>9</w:t>
      </w:r>
      <w:r w:rsidR="00FB61EE" w:rsidRPr="00FB61EE">
        <w:t xml:space="preserve"> edition</w:t>
      </w:r>
    </w:p>
    <w:p w14:paraId="01F15C54" w14:textId="77777777" w:rsidR="007644A2" w:rsidRDefault="007644A2">
      <w:pPr>
        <w:pStyle w:val="Level1"/>
      </w:pPr>
      <w:r>
        <w:t>C.</w:t>
      </w:r>
      <w:r>
        <w:tab/>
        <w:t xml:space="preserve">Underwriters Laboratories, Inc. (UL): Fire Protection Equipment Directory </w:t>
      </w:r>
    </w:p>
    <w:p w14:paraId="236FA283" w14:textId="77777777" w:rsidR="007644A2" w:rsidRDefault="007644A2">
      <w:pPr>
        <w:pStyle w:val="Level1"/>
      </w:pPr>
      <w:r>
        <w:t>D.</w:t>
      </w:r>
      <w:r>
        <w:tab/>
        <w:t>Factory Mutual Research Corp (FM): Approval Guide</w:t>
      </w:r>
      <w:r w:rsidR="00B215CD">
        <w:t>, 2007-2011</w:t>
      </w:r>
    </w:p>
    <w:p w14:paraId="0CBA4493" w14:textId="77777777" w:rsidR="007644A2" w:rsidRDefault="007644A2">
      <w:pPr>
        <w:pStyle w:val="Level1"/>
      </w:pPr>
      <w:r>
        <w:t>E.</w:t>
      </w:r>
      <w:r>
        <w:tab/>
        <w:t>American National Standards Institute (ANSI):</w:t>
      </w:r>
    </w:p>
    <w:p w14:paraId="60E582BB" w14:textId="77777777" w:rsidR="007644A2" w:rsidRDefault="007644A2">
      <w:pPr>
        <w:pStyle w:val="Pubs"/>
      </w:pPr>
      <w:r>
        <w:t>S3.41</w:t>
      </w:r>
      <w:r>
        <w:tab/>
        <w:t>Audible Emergency Evacuation Signal</w:t>
      </w:r>
      <w:r w:rsidR="00B215CD">
        <w:t>, 1990 edition, reaffirmed 2008</w:t>
      </w:r>
    </w:p>
    <w:p w14:paraId="5FD53D23" w14:textId="77777777" w:rsidR="007644A2" w:rsidRDefault="007644A2">
      <w:pPr>
        <w:pStyle w:val="Level1"/>
      </w:pPr>
      <w:r>
        <w:t>F.</w:t>
      </w:r>
      <w:r>
        <w:tab/>
        <w:t>International Code Council, International Building Code (IBC)</w:t>
      </w:r>
      <w:r w:rsidR="00FB61EE">
        <w:t>, 2009 edition</w:t>
      </w:r>
      <w:r>
        <w:t xml:space="preserve"> </w:t>
      </w:r>
    </w:p>
    <w:p w14:paraId="12975590" w14:textId="77777777" w:rsidR="002E75FC" w:rsidRDefault="002E75FC" w:rsidP="002E75FC">
      <w:pPr>
        <w:pStyle w:val="Level1"/>
        <w:tabs>
          <w:tab w:val="clear" w:pos="720"/>
        </w:tabs>
        <w:spacing w:line="240" w:lineRule="auto"/>
        <w:ind w:left="4320" w:firstLine="0"/>
      </w:pPr>
      <w:r w:rsidRPr="002E75FC">
        <w:t xml:space="preserve">SPEC WRITER NOTE: </w:t>
      </w:r>
      <w:r>
        <w:t xml:space="preserve">The following section, </w:t>
      </w:r>
      <w:r w:rsidRPr="002E75FC">
        <w:t>Part 2(A)</w:t>
      </w:r>
      <w:r>
        <w:t>,</w:t>
      </w:r>
      <w:r w:rsidRPr="002E75FC">
        <w:t xml:space="preserve"> addresses requirements for configuration/condition (1) as defined on page 1 of this specification.  If Part 2(A) is applicable to this project, delete the “(A)” after “Part 2” and delete Part 2(B) </w:t>
      </w:r>
      <w:r w:rsidR="00BE52AA">
        <w:t>and Part 2 (C</w:t>
      </w:r>
      <w:r w:rsidR="00B85D85">
        <w:t xml:space="preserve">) </w:t>
      </w:r>
      <w:r w:rsidRPr="002E75FC">
        <w:t xml:space="preserve">in </w:t>
      </w:r>
      <w:r w:rsidR="00B85D85">
        <w:t>their</w:t>
      </w:r>
      <w:r w:rsidRPr="002E75FC">
        <w:t xml:space="preserve"> entirety.</w:t>
      </w:r>
    </w:p>
    <w:p w14:paraId="52BA33BA" w14:textId="77777777" w:rsidR="00DF1625" w:rsidRDefault="007644A2" w:rsidP="00A063D6">
      <w:pPr>
        <w:pStyle w:val="ArticleB"/>
      </w:pPr>
      <w:r>
        <w:t xml:space="preserve">PART 2 </w:t>
      </w:r>
      <w:r w:rsidR="00C730E9">
        <w:t>//a//</w:t>
      </w:r>
      <w:r w:rsidR="004F13FC">
        <w:t>-</w:t>
      </w:r>
      <w:r>
        <w:t xml:space="preserve"> PRODUCTS</w:t>
      </w:r>
      <w:r w:rsidR="007639B5">
        <w:t xml:space="preserve"> </w:t>
      </w:r>
    </w:p>
    <w:p w14:paraId="4C5F4C2C" w14:textId="77777777" w:rsidR="007644A2" w:rsidRDefault="007644A2">
      <w:pPr>
        <w:pStyle w:val="ArticleB"/>
      </w:pPr>
      <w:r>
        <w:t>2.1 EQUIPMENT AND MATERIALS, GENERAL</w:t>
      </w:r>
    </w:p>
    <w:p w14:paraId="7EFA1982" w14:textId="77777777" w:rsidR="007644A2" w:rsidRDefault="00A063D6">
      <w:pPr>
        <w:pStyle w:val="Level1"/>
      </w:pPr>
      <w:r>
        <w:t>A</w:t>
      </w:r>
      <w:r w:rsidR="007644A2">
        <w:t>.</w:t>
      </w:r>
      <w:r w:rsidR="007644A2">
        <w:tab/>
        <w:t xml:space="preserve">All equipment and components shall be new and the manufacturer's current model. All equipment shall be tested and listed by Underwriters Laboratories, Inc. or Factory Mutual Research Corporation for use as part of a fire alarm system. The authorized representative of the manufacturer of the major equipment shall certify that the installation complies with all </w:t>
      </w:r>
      <w:r w:rsidR="00B85D85">
        <w:t>manufacturers’</w:t>
      </w:r>
      <w:r w:rsidR="007644A2">
        <w:t xml:space="preserve"> requirements and that satisfactory total system operation has been achieved.</w:t>
      </w:r>
    </w:p>
    <w:p w14:paraId="5BB19526" w14:textId="77777777" w:rsidR="007644A2" w:rsidRDefault="007644A2">
      <w:pPr>
        <w:pStyle w:val="ArticleB"/>
      </w:pPr>
      <w:r>
        <w:t>2.2 CONDUIT, BOXES, AND WIRE</w:t>
      </w:r>
    </w:p>
    <w:p w14:paraId="46B3B5A3" w14:textId="77777777" w:rsidR="007644A2" w:rsidRDefault="007644A2">
      <w:pPr>
        <w:pStyle w:val="Level1"/>
      </w:pPr>
      <w:r>
        <w:t>A.</w:t>
      </w:r>
      <w:r>
        <w:tab/>
        <w:t>Conduit shall be in accordance with Section 2</w:t>
      </w:r>
      <w:r w:rsidR="00CE114B">
        <w:t>8</w:t>
      </w:r>
      <w:r w:rsidR="00C03F67">
        <w:t xml:space="preserve"> 05 28.33</w:t>
      </w:r>
      <w:r>
        <w:t xml:space="preserve"> </w:t>
      </w:r>
      <w:r w:rsidR="00C03F67">
        <w:t xml:space="preserve">CONDUIT </w:t>
      </w:r>
      <w:r w:rsidR="00C03F67" w:rsidRPr="00C03F67">
        <w:t>AND BACKBOXES FOR ELECTRONIC SAFETY AND SECURITY</w:t>
      </w:r>
      <w:r w:rsidR="00CE114B" w:rsidRPr="00CE114B" w:rsidDel="00CE114B">
        <w:t xml:space="preserve"> </w:t>
      </w:r>
      <w:r>
        <w:t>and as follows:</w:t>
      </w:r>
    </w:p>
    <w:p w14:paraId="774BF817" w14:textId="77777777" w:rsidR="007644A2" w:rsidRDefault="007644A2">
      <w:pPr>
        <w:pStyle w:val="Level2"/>
      </w:pPr>
      <w:r>
        <w:t>1.</w:t>
      </w:r>
      <w:r>
        <w:tab/>
        <w:t xml:space="preserve">All new </w:t>
      </w:r>
      <w:r w:rsidR="00B85D85">
        <w:t>conduits</w:t>
      </w:r>
      <w:r>
        <w:t xml:space="preserve"> shall be installed in accordance with NFPA 70.</w:t>
      </w:r>
    </w:p>
    <w:p w14:paraId="38798E4E" w14:textId="77777777" w:rsidR="007644A2" w:rsidRDefault="007644A2">
      <w:pPr>
        <w:pStyle w:val="Level2"/>
      </w:pPr>
      <w:r>
        <w:t>2.</w:t>
      </w:r>
      <w:r>
        <w:tab/>
        <w:t>Conduit fill shall not exceed 40 percent of interior cross sectional area.</w:t>
      </w:r>
    </w:p>
    <w:p w14:paraId="2A551B3B" w14:textId="77777777" w:rsidR="007644A2" w:rsidRDefault="007644A2">
      <w:pPr>
        <w:pStyle w:val="Level2"/>
      </w:pPr>
      <w:r>
        <w:t>3.</w:t>
      </w:r>
      <w:r>
        <w:tab/>
        <w:t xml:space="preserve">All new </w:t>
      </w:r>
      <w:r w:rsidR="00B85D85">
        <w:t>conduits</w:t>
      </w:r>
      <w:r>
        <w:t xml:space="preserve"> shall be </w:t>
      </w:r>
      <w:r w:rsidR="00F73CAF">
        <w:t xml:space="preserve">3/4 inch </w:t>
      </w:r>
      <w:r>
        <w:t>(</w:t>
      </w:r>
      <w:r w:rsidR="00F73CAF">
        <w:t>19 mm</w:t>
      </w:r>
      <w:r>
        <w:t>) minimum.</w:t>
      </w:r>
    </w:p>
    <w:p w14:paraId="1E02788F" w14:textId="77777777" w:rsidR="007644A2" w:rsidRDefault="007644A2">
      <w:pPr>
        <w:pStyle w:val="Level1"/>
        <w:keepNext/>
      </w:pPr>
      <w:r>
        <w:t>B.</w:t>
      </w:r>
      <w:r>
        <w:tab/>
        <w:t>Wire:</w:t>
      </w:r>
    </w:p>
    <w:p w14:paraId="5FD7BC6C" w14:textId="77777777" w:rsidR="007644A2" w:rsidRDefault="007644A2">
      <w:pPr>
        <w:pStyle w:val="Level2"/>
      </w:pPr>
      <w:r>
        <w:t>1.</w:t>
      </w:r>
      <w:r w:rsidR="00A063D6">
        <w:tab/>
      </w:r>
      <w:r>
        <w:t>Wiring shall be in accordance with NEC ar</w:t>
      </w:r>
      <w:r w:rsidR="00AA3C9C">
        <w:t>ticle 760, Section 28</w:t>
      </w:r>
      <w:r>
        <w:t xml:space="preserve"> 05 </w:t>
      </w:r>
      <w:r w:rsidR="00AA3C9C">
        <w:t>13</w:t>
      </w:r>
      <w:r>
        <w:t xml:space="preserve">, </w:t>
      </w:r>
      <w:r w:rsidR="00AA3C9C" w:rsidRPr="00AA3C9C">
        <w:t>CONDUCTORS AND CABLES FOR ELECTRONIC SAFETY AND SECURITY</w:t>
      </w:r>
      <w:r>
        <w:t xml:space="preserve">, and as recommended by the manufacturer of the fire alarm system. All wires shall be color coded. Number and size of conductors shall be as </w:t>
      </w:r>
      <w:r>
        <w:lastRenderedPageBreak/>
        <w:t>recommended by the fire alarm system manufacturer, but not less than 18 AWG for initiating device circuits and 14 AWG for notification device circuits.</w:t>
      </w:r>
    </w:p>
    <w:p w14:paraId="72645718" w14:textId="77777777" w:rsidR="007644A2" w:rsidRDefault="00A063D6">
      <w:pPr>
        <w:pStyle w:val="Level2"/>
      </w:pPr>
      <w:r>
        <w:t>2</w:t>
      </w:r>
      <w:r w:rsidR="007644A2">
        <w:t>.</w:t>
      </w:r>
      <w:r w:rsidR="007644A2">
        <w:tab/>
      </w:r>
      <w:r w:rsidR="007F4B92">
        <w:t xml:space="preserve">// </w:t>
      </w:r>
      <w:r w:rsidR="007644A2">
        <w:t>Addressable circuits and wiring used for the multiplex communication loop shall be twisted and shielded unless specifically excepted by the fire alarm equipment manufacturer in writing.</w:t>
      </w:r>
      <w:r w:rsidR="007F4B92">
        <w:t xml:space="preserve"> //</w:t>
      </w:r>
    </w:p>
    <w:p w14:paraId="0E6E2816" w14:textId="77777777" w:rsidR="007644A2" w:rsidRDefault="00A063D6">
      <w:pPr>
        <w:pStyle w:val="Level2"/>
      </w:pPr>
      <w:r>
        <w:t>3</w:t>
      </w:r>
      <w:r w:rsidR="007644A2">
        <w:t>.</w:t>
      </w:r>
      <w:r w:rsidR="007644A2">
        <w:tab/>
        <w:t>Any fire alarm system wiring that extends outside of a building shall have additional power surge protection to protect equipment from physical damage and false signals due to lightning, voltage and current induced transients. Protection devices shall be shown on the submittal drawings and shall be UL listed or in accordance with written manufacturer's requirements.</w:t>
      </w:r>
    </w:p>
    <w:p w14:paraId="33048AEA" w14:textId="77777777" w:rsidR="007644A2" w:rsidRDefault="00A063D6">
      <w:pPr>
        <w:pStyle w:val="Level2"/>
      </w:pPr>
      <w:r>
        <w:t>4</w:t>
      </w:r>
      <w:r w:rsidR="007644A2">
        <w:t>.</w:t>
      </w:r>
      <w:r w:rsidR="007644A2">
        <w:tab/>
        <w:t>All wire or cable used in underground conduits including those in concrete shall be listed for wet locations.</w:t>
      </w:r>
    </w:p>
    <w:p w14:paraId="50521251" w14:textId="77777777" w:rsidR="007644A2" w:rsidRDefault="007644A2">
      <w:pPr>
        <w:pStyle w:val="Level1"/>
      </w:pPr>
      <w:r>
        <w:t>C.</w:t>
      </w:r>
      <w:r>
        <w:tab/>
        <w:t>Terminal Boxes, Junction Boxes, and Cabinets:</w:t>
      </w:r>
    </w:p>
    <w:p w14:paraId="7795890F" w14:textId="77777777" w:rsidR="007644A2" w:rsidRDefault="007644A2">
      <w:pPr>
        <w:pStyle w:val="Level2"/>
      </w:pPr>
      <w:r>
        <w:t>1.</w:t>
      </w:r>
      <w:r>
        <w:tab/>
        <w:t>Shall be galvanized steel in accordance with UL requirements.</w:t>
      </w:r>
    </w:p>
    <w:p w14:paraId="3EB80A46" w14:textId="77777777" w:rsidR="007644A2" w:rsidRDefault="007644A2">
      <w:pPr>
        <w:pStyle w:val="Level2"/>
      </w:pPr>
      <w:r>
        <w:t>2.</w:t>
      </w:r>
      <w:r>
        <w:tab/>
        <w:t>All boxes shall be sized and installed in accordance with NFPA 70.</w:t>
      </w:r>
    </w:p>
    <w:p w14:paraId="356EE2CB" w14:textId="77777777" w:rsidR="007644A2" w:rsidRDefault="007644A2">
      <w:pPr>
        <w:pStyle w:val="Level2"/>
      </w:pPr>
      <w:r>
        <w:t>3.</w:t>
      </w:r>
      <w:r>
        <w:tab/>
        <w:t xml:space="preserve">covers shall be repainted red in accordance with Section 09 91 00, PAINTING and shall be identified with white markings as "FA" for junction boxes and as "FIRE ALARM SYSTEM" for cabinets and terminal boxes. Lettering shall be a minimum of </w:t>
      </w:r>
      <w:r w:rsidR="00F73CAF">
        <w:t xml:space="preserve">3/4 inch (19 mm) </w:t>
      </w:r>
      <w:r>
        <w:t>high.</w:t>
      </w:r>
    </w:p>
    <w:p w14:paraId="79FF4488" w14:textId="77777777" w:rsidR="007644A2" w:rsidRDefault="007644A2">
      <w:pPr>
        <w:pStyle w:val="Level2"/>
      </w:pPr>
      <w:r>
        <w:t>4.</w:t>
      </w:r>
      <w:r>
        <w:tab/>
        <w:t>Terminal boxes and cabinets shall have a volume 50 percent greater than required by the NFPA 70. Minimum sized wire shall be considered as 14 AWG for calculation purposes.</w:t>
      </w:r>
    </w:p>
    <w:p w14:paraId="50F51DDA" w14:textId="77777777" w:rsidR="007644A2" w:rsidRDefault="007644A2">
      <w:pPr>
        <w:pStyle w:val="Level2"/>
      </w:pPr>
      <w:r>
        <w:t>5.</w:t>
      </w:r>
      <w:r>
        <w:tab/>
        <w:t>Terminal boxes and cabinets shall have identified pressure type terminal strips and shall be located at the base of each riser. Terminal strips shall be labeled as specified or as approved by the COTR.</w:t>
      </w:r>
    </w:p>
    <w:p w14:paraId="66870531" w14:textId="77777777" w:rsidR="007644A2" w:rsidRDefault="007644A2">
      <w:pPr>
        <w:pStyle w:val="ArticleB"/>
      </w:pPr>
      <w:r>
        <w:t>2.3 FIRE ALARM CONTROL UNIT</w:t>
      </w:r>
    </w:p>
    <w:p w14:paraId="64DF1033" w14:textId="77777777" w:rsidR="007644A2" w:rsidRDefault="007644A2">
      <w:pPr>
        <w:pStyle w:val="Level1"/>
        <w:keepNext/>
      </w:pPr>
      <w:r>
        <w:t>A.</w:t>
      </w:r>
      <w:r>
        <w:tab/>
        <w:t>General:</w:t>
      </w:r>
    </w:p>
    <w:p w14:paraId="5C7D67D7" w14:textId="77777777" w:rsidR="007644A2" w:rsidRDefault="007644A2">
      <w:pPr>
        <w:pStyle w:val="Level2"/>
      </w:pPr>
      <w:r>
        <w:t>1.</w:t>
      </w:r>
      <w:r>
        <w:tab/>
        <w:t xml:space="preserve">Each </w:t>
      </w:r>
      <w:r w:rsidR="00DF1625">
        <w:t>//</w:t>
      </w:r>
      <w:r>
        <w:t>building</w:t>
      </w:r>
      <w:r w:rsidR="00DF1625">
        <w:t>// //building expansion//</w:t>
      </w:r>
      <w:r>
        <w:t xml:space="preserve"> shall be provided with a fire alarm control unit and shall operate as a supervised zoned fire alarm system.</w:t>
      </w:r>
    </w:p>
    <w:p w14:paraId="520591D9" w14:textId="77777777" w:rsidR="007644A2" w:rsidRDefault="007644A2">
      <w:pPr>
        <w:pStyle w:val="Level2"/>
      </w:pPr>
      <w:r>
        <w:t>2.</w:t>
      </w:r>
      <w:r>
        <w:tab/>
        <w:t>Each power source shall be supervised from the other source for loss of power.</w:t>
      </w:r>
    </w:p>
    <w:p w14:paraId="3AB91D81" w14:textId="77777777" w:rsidR="007644A2" w:rsidRDefault="007644A2">
      <w:pPr>
        <w:pStyle w:val="Level2"/>
      </w:pPr>
      <w:r>
        <w:t>3.</w:t>
      </w:r>
      <w:r>
        <w:tab/>
        <w:t>All circuits shall be monitored for integrity.</w:t>
      </w:r>
    </w:p>
    <w:p w14:paraId="6AADB860" w14:textId="77777777" w:rsidR="007644A2" w:rsidRDefault="007644A2">
      <w:pPr>
        <w:pStyle w:val="Level2"/>
      </w:pPr>
      <w:r>
        <w:lastRenderedPageBreak/>
        <w:t>4.</w:t>
      </w:r>
      <w:r>
        <w:tab/>
        <w:t>Visually and audibly annunciate any trouble condition including, but not limited to main power failure, grounds and system wiring derangement.</w:t>
      </w:r>
    </w:p>
    <w:p w14:paraId="258724E7" w14:textId="77777777" w:rsidR="007644A2" w:rsidRDefault="007644A2">
      <w:pPr>
        <w:pStyle w:val="Level2"/>
      </w:pPr>
      <w:r>
        <w:t>5.</w:t>
      </w:r>
      <w:r>
        <w:tab/>
        <w:t>Transmit digital alarm information to the main fire alarm control unit.</w:t>
      </w:r>
    </w:p>
    <w:p w14:paraId="4C9F6638" w14:textId="77777777" w:rsidR="007644A2" w:rsidRDefault="007644A2">
      <w:pPr>
        <w:pStyle w:val="Level1"/>
      </w:pPr>
      <w:r>
        <w:t>B.</w:t>
      </w:r>
      <w:r>
        <w:tab/>
        <w:t>Enclosure:</w:t>
      </w:r>
    </w:p>
    <w:p w14:paraId="1A2143F1" w14:textId="77777777" w:rsidR="007644A2" w:rsidRDefault="007644A2">
      <w:pPr>
        <w:pStyle w:val="Level2"/>
      </w:pPr>
      <w:r>
        <w:t>1.</w:t>
      </w:r>
      <w:r>
        <w:tab/>
        <w:t>The control unit shall be housed in a cabinet suitable for both recessed and surface mounting. Cabinet and front shall be corrosion protected, given a rust</w:t>
      </w:r>
      <w:r>
        <w:noBreakHyphen/>
        <w:t>resistant prime coat, and manufacturer's standard finish.</w:t>
      </w:r>
    </w:p>
    <w:p w14:paraId="093846FA" w14:textId="77777777" w:rsidR="007644A2" w:rsidRDefault="007644A2">
      <w:pPr>
        <w:pStyle w:val="Level2"/>
      </w:pPr>
      <w:r>
        <w:t>2.</w:t>
      </w:r>
      <w:r>
        <w:tab/>
        <w:t>Cabinet shall contain all necessary relays, terminals, lamps, and legend plates to provide control for the system.</w:t>
      </w:r>
    </w:p>
    <w:p w14:paraId="4F0790CD" w14:textId="77777777" w:rsidR="007644A2" w:rsidRDefault="007644A2">
      <w:pPr>
        <w:pStyle w:val="SpecNote"/>
      </w:pPr>
      <w:r>
        <w:t>SPEC WRITER NOTE: An operators terminal is optional. Smaller individual buildings generally will not require this item to be specified.</w:t>
      </w:r>
    </w:p>
    <w:p w14:paraId="704AFA36" w14:textId="77777777" w:rsidR="007644A2" w:rsidRDefault="007644A2">
      <w:pPr>
        <w:pStyle w:val="SpecNote"/>
      </w:pPr>
    </w:p>
    <w:p w14:paraId="076DDF7C" w14:textId="77777777" w:rsidR="007644A2" w:rsidRDefault="007644A2">
      <w:pPr>
        <w:pStyle w:val="Level1"/>
      </w:pPr>
      <w:r>
        <w:t>C.</w:t>
      </w:r>
      <w:r>
        <w:tab/>
        <w:t>Operator terminal at main control unit:</w:t>
      </w:r>
    </w:p>
    <w:p w14:paraId="1D2340E3" w14:textId="77777777" w:rsidR="007644A2" w:rsidRDefault="007644A2">
      <w:pPr>
        <w:pStyle w:val="Level2"/>
      </w:pPr>
      <w:r>
        <w:t>1.</w:t>
      </w:r>
      <w:r>
        <w:tab/>
        <w:t>Operator terminal shall consist of the central processing unit, display screen, keyboard and printer.</w:t>
      </w:r>
    </w:p>
    <w:p w14:paraId="6C7CF7B7" w14:textId="77777777" w:rsidR="007644A2" w:rsidRDefault="007644A2">
      <w:pPr>
        <w:pStyle w:val="Level2"/>
      </w:pPr>
      <w:r>
        <w:t>2.</w:t>
      </w:r>
      <w:r>
        <w:tab/>
        <w:t>Display screen shall have a minimum 15-inch</w:t>
      </w:r>
      <w:r w:rsidR="00800631">
        <w:t xml:space="preserve"> (380 mm)</w:t>
      </w:r>
      <w:r>
        <w:t xml:space="preserve"> diagonal non-glare screen capable of displaying 24 lines of 80 characters each.</w:t>
      </w:r>
    </w:p>
    <w:p w14:paraId="11380A9D" w14:textId="77777777" w:rsidR="007644A2" w:rsidRDefault="007644A2">
      <w:pPr>
        <w:pStyle w:val="Level2"/>
      </w:pPr>
      <w:r>
        <w:t>3.</w:t>
      </w:r>
      <w:r>
        <w:tab/>
        <w:t>Keyboard shall consist of 60 alpha numeric and 12 user/functional control keys.</w:t>
      </w:r>
    </w:p>
    <w:p w14:paraId="2DFBE880" w14:textId="77777777" w:rsidR="007644A2" w:rsidRDefault="007644A2">
      <w:pPr>
        <w:pStyle w:val="Level2"/>
      </w:pPr>
      <w:r>
        <w:t>4.</w:t>
      </w:r>
      <w:r>
        <w:tab/>
        <w:t>Printer shall be the automatic type, printing the date, time and location for all alarm, supervisory, and trouble conditions.</w:t>
      </w:r>
    </w:p>
    <w:p w14:paraId="34134A92" w14:textId="77777777" w:rsidR="00B85D85" w:rsidRDefault="00B85D85">
      <w:pPr>
        <w:overflowPunct/>
        <w:autoSpaceDE/>
        <w:autoSpaceDN/>
        <w:adjustRightInd/>
        <w:spacing w:after="0"/>
        <w:textAlignment w:val="auto"/>
      </w:pPr>
      <w:r>
        <w:br w:type="page"/>
      </w:r>
    </w:p>
    <w:p w14:paraId="6320953C" w14:textId="77777777" w:rsidR="007644A2" w:rsidRDefault="007644A2">
      <w:pPr>
        <w:pStyle w:val="Level1"/>
      </w:pPr>
      <w:r>
        <w:t>D.</w:t>
      </w:r>
      <w:r>
        <w:tab/>
        <w:t>Power Supply:</w:t>
      </w:r>
    </w:p>
    <w:p w14:paraId="740A0299" w14:textId="77777777" w:rsidR="007644A2" w:rsidRDefault="007644A2">
      <w:pPr>
        <w:pStyle w:val="Level2"/>
      </w:pPr>
      <w:r>
        <w:t>1.</w:t>
      </w:r>
      <w:r>
        <w:tab/>
        <w:t>The control unit shall derive its normal power from a 120 volt, 60 Hz dedicated supply connected to the emergency power system. Standby power shall be provided by a 24 volt DC battery as hereinafter specified.  The normal power shall be transformed, rectified, coordinated, and interfaced with the standby battery and charger.</w:t>
      </w:r>
    </w:p>
    <w:p w14:paraId="3F12A5B0" w14:textId="77777777" w:rsidR="007644A2" w:rsidRDefault="007644A2">
      <w:pPr>
        <w:pStyle w:val="Level2"/>
      </w:pPr>
      <w:r>
        <w:t>2.</w:t>
      </w:r>
      <w:r>
        <w:tab/>
        <w:t>The door holder power shall be arranged so that momentary or sustained loss of main operating power shall not cause the release of any door.</w:t>
      </w:r>
    </w:p>
    <w:p w14:paraId="496B1F63" w14:textId="77777777" w:rsidR="007644A2" w:rsidRDefault="007644A2">
      <w:pPr>
        <w:pStyle w:val="Level2"/>
      </w:pPr>
      <w:r>
        <w:t>3.</w:t>
      </w:r>
      <w:r>
        <w:tab/>
        <w:t>Power supply for smoke detectors shall be taken from the fire alarm control unit.</w:t>
      </w:r>
    </w:p>
    <w:p w14:paraId="2D9FF9A0" w14:textId="77777777" w:rsidR="007644A2" w:rsidRDefault="007644A2">
      <w:pPr>
        <w:pStyle w:val="Level2"/>
      </w:pPr>
      <w:r>
        <w:t>4.</w:t>
      </w:r>
      <w:r>
        <w:tab/>
        <w:t>Provide protectors to protect the fire alarm equipment from damage due to lightning or voltage and current transients.</w:t>
      </w:r>
    </w:p>
    <w:p w14:paraId="6D382EBD" w14:textId="77777777" w:rsidR="007644A2" w:rsidRDefault="007644A2">
      <w:pPr>
        <w:pStyle w:val="Level2"/>
      </w:pPr>
      <w:r>
        <w:t>5.</w:t>
      </w:r>
      <w:r>
        <w:tab/>
        <w:t>Provide new separate and direct ground lines to the outside to protect the equipment from unwanted grounds.</w:t>
      </w:r>
    </w:p>
    <w:p w14:paraId="1F65EAAB" w14:textId="77777777" w:rsidR="007644A2" w:rsidRDefault="007644A2">
      <w:pPr>
        <w:pStyle w:val="Level1"/>
      </w:pPr>
      <w:r>
        <w:t>E.</w:t>
      </w:r>
      <w:r>
        <w:tab/>
        <w:t>Circuit Supervision: Each alarm initiating device circuit, signaling line circuit, and notification appliance circuit, shall be supervised against the occurrence of a break or ground fault condition in the field wiring. These conditions shall cause a trouble signal to sound in the control unit until manually silenced by an off switch.</w:t>
      </w:r>
    </w:p>
    <w:p w14:paraId="23E86C14" w14:textId="77777777" w:rsidR="007644A2" w:rsidRDefault="007644A2">
      <w:pPr>
        <w:pStyle w:val="Level1"/>
      </w:pPr>
      <w:r>
        <w:t>F.</w:t>
      </w:r>
      <w:r>
        <w:tab/>
        <w:t>Supervisory Devices: All sprinkler system valves, standpipe control valves, post indicator valves (PIV), and main gate valves shall be supervised for off</w:t>
      </w:r>
      <w:r>
        <w:noBreakHyphen/>
        <w:t>normal position. Closing a valve shall sound a supervisory signal at the control unit until silenced by an off switch. The specific location of all closed valves shall be identified at the control unit. Valve operation shall not cause an alarm signal. Low air pressure switches and duct detectors shall be monitored as supervisory signals. The power supply to the elevator shunt trip breaker shall be monitored by the fire alarm system as a supervisory signal.</w:t>
      </w:r>
    </w:p>
    <w:p w14:paraId="2686F975" w14:textId="77777777" w:rsidR="007644A2" w:rsidRDefault="007644A2">
      <w:pPr>
        <w:pStyle w:val="Level1"/>
      </w:pPr>
      <w:r>
        <w:t>G.</w:t>
      </w:r>
      <w:r>
        <w:tab/>
        <w:t>Trouble signals:</w:t>
      </w:r>
    </w:p>
    <w:p w14:paraId="231CCE34" w14:textId="77777777" w:rsidR="007644A2" w:rsidRDefault="007644A2">
      <w:pPr>
        <w:pStyle w:val="Level2"/>
      </w:pPr>
      <w:r>
        <w:t>1.</w:t>
      </w:r>
      <w:r>
        <w:tab/>
        <w:t>Arrange the trouble signals for automatic reset (non</w:t>
      </w:r>
      <w:r>
        <w:noBreakHyphen/>
        <w:t>latching).</w:t>
      </w:r>
    </w:p>
    <w:p w14:paraId="231F6C6C" w14:textId="77777777" w:rsidR="007644A2" w:rsidRDefault="007644A2">
      <w:pPr>
        <w:pStyle w:val="Level2"/>
      </w:pPr>
      <w:r>
        <w:t>2.</w:t>
      </w:r>
      <w:r>
        <w:tab/>
        <w:t>System trouble switch off and on lamps shall be visible through the control unit door.</w:t>
      </w:r>
    </w:p>
    <w:p w14:paraId="078F224F" w14:textId="77777777" w:rsidR="007644A2" w:rsidRDefault="007644A2">
      <w:pPr>
        <w:pStyle w:val="Level1"/>
      </w:pPr>
      <w:r>
        <w:t>H.</w:t>
      </w:r>
      <w:r>
        <w:tab/>
        <w:t>Function Switches: Provide the following switches in addition to any other switches required for the system:</w:t>
      </w:r>
    </w:p>
    <w:p w14:paraId="1923F796" w14:textId="77777777" w:rsidR="007644A2" w:rsidRDefault="007644A2">
      <w:pPr>
        <w:pStyle w:val="Level2"/>
      </w:pPr>
      <w:r>
        <w:t>1.</w:t>
      </w:r>
      <w:r>
        <w:tab/>
        <w:t xml:space="preserve">Remote Alarm Transmission By-pass Switch: Shall prevent transmission of all signals to the main fire alarm control unit when in the "off" </w:t>
      </w:r>
      <w:r>
        <w:lastRenderedPageBreak/>
        <w:t>position. A system trouble signal shall be energized when switch is in the off position.</w:t>
      </w:r>
    </w:p>
    <w:p w14:paraId="13DDE287" w14:textId="77777777" w:rsidR="007644A2" w:rsidRDefault="007644A2">
      <w:pPr>
        <w:pStyle w:val="Level2"/>
      </w:pPr>
      <w:r>
        <w:t>2.</w:t>
      </w:r>
      <w:r>
        <w:tab/>
        <w:t xml:space="preserve">Alarm Off Switch: Shall disconnect power to alarm notification circuits on the local building alarm system. A system trouble signal shall be activated when switch is in the off position. </w:t>
      </w:r>
    </w:p>
    <w:p w14:paraId="42480EE3" w14:textId="77777777" w:rsidR="007644A2" w:rsidRDefault="007644A2">
      <w:pPr>
        <w:pStyle w:val="Level2"/>
      </w:pPr>
      <w:r>
        <w:t>3.</w:t>
      </w:r>
      <w:r>
        <w:tab/>
        <w:t>Trouble Silence Switch: Shall silence the trouble signal whenever the trouble silence switch is operated. This switch shall not reset the trouble signal.</w:t>
      </w:r>
    </w:p>
    <w:p w14:paraId="616FFCFE" w14:textId="77777777" w:rsidR="007644A2" w:rsidRDefault="007644A2">
      <w:pPr>
        <w:pStyle w:val="Level2"/>
      </w:pPr>
      <w:r>
        <w:t>4.</w:t>
      </w:r>
      <w:r>
        <w:tab/>
        <w:t>Reset Switch: Shall reset the system after an alarm, provided the initiating device has been reset. The system shall lock in alarm until reset.</w:t>
      </w:r>
    </w:p>
    <w:p w14:paraId="20499702" w14:textId="77777777" w:rsidR="007644A2" w:rsidRDefault="007644A2">
      <w:pPr>
        <w:pStyle w:val="Level2"/>
      </w:pPr>
      <w:r>
        <w:t>5.</w:t>
      </w:r>
      <w:r>
        <w:tab/>
        <w:t>Lamp Test Switch: A test switch or other approved convenient means shall be provided to test the indicator lamps.</w:t>
      </w:r>
    </w:p>
    <w:p w14:paraId="4232EF6F" w14:textId="77777777" w:rsidR="007644A2" w:rsidRDefault="007644A2">
      <w:pPr>
        <w:pStyle w:val="Level2"/>
      </w:pPr>
      <w:r>
        <w:t>6.</w:t>
      </w:r>
      <w:r>
        <w:tab/>
        <w:t>Drill Switch: Shall activate all notification devices without tripping the remote alarm transmitter. This switch is required only for general evacuation systems specified herein.</w:t>
      </w:r>
    </w:p>
    <w:p w14:paraId="371848A5" w14:textId="77777777" w:rsidR="007644A2" w:rsidRDefault="007644A2">
      <w:pPr>
        <w:pStyle w:val="Level2"/>
      </w:pPr>
      <w:r>
        <w:t>7.</w:t>
      </w:r>
      <w:r>
        <w:tab/>
        <w:t>Door Holder By-Pass Switch: Shall prevent doors from releasing during fire alarm tests. A system trouble alarm shall be energized when switch is in the abnormal position.</w:t>
      </w:r>
    </w:p>
    <w:p w14:paraId="39A7BB2F" w14:textId="77777777" w:rsidR="007644A2" w:rsidRDefault="007644A2">
      <w:pPr>
        <w:pStyle w:val="Level2"/>
      </w:pPr>
      <w:r>
        <w:t>8.</w:t>
      </w:r>
      <w:r>
        <w:tab/>
        <w:t>Elevator recall By-Pass Switch: Shall prevent the elevators from recalling upon operation of any of the devices installed to perform that function. A system trouble alarm shall be energized when the switch is in the abnormal position.</w:t>
      </w:r>
    </w:p>
    <w:p w14:paraId="72C4BA5C" w14:textId="77777777" w:rsidR="007644A2" w:rsidRDefault="007644A2">
      <w:pPr>
        <w:pStyle w:val="Level2"/>
      </w:pPr>
      <w:r>
        <w:t>9.</w:t>
      </w:r>
      <w:r>
        <w:tab/>
        <w:t>HVAC/Smoke Damper By-Pass: Provide a means to disable HVAC fans from shutting down and/or smoke dampers from closing upon operation of an initiating device designed to interconnect with these devices.</w:t>
      </w:r>
    </w:p>
    <w:p w14:paraId="002E55C9" w14:textId="77777777" w:rsidR="007644A2" w:rsidRDefault="007644A2">
      <w:pPr>
        <w:pStyle w:val="Level1"/>
      </w:pPr>
      <w:r>
        <w:t>I.</w:t>
      </w:r>
      <w:r>
        <w:tab/>
        <w:t>Remote Transmissions:</w:t>
      </w:r>
    </w:p>
    <w:p w14:paraId="0C9DA4F6" w14:textId="77777777" w:rsidR="007644A2" w:rsidRDefault="007644A2">
      <w:pPr>
        <w:pStyle w:val="Level2"/>
      </w:pPr>
      <w:r>
        <w:t>1.</w:t>
      </w:r>
      <w:r>
        <w:tab/>
        <w:t>Provide capability and equipment for transmission of alarm, supervisory and trouble signals to the main fire alarm control unit.</w:t>
      </w:r>
    </w:p>
    <w:p w14:paraId="16CE39E7" w14:textId="77777777" w:rsidR="007644A2" w:rsidRDefault="007644A2">
      <w:pPr>
        <w:pStyle w:val="Level2"/>
      </w:pPr>
      <w:r>
        <w:t>2.</w:t>
      </w:r>
      <w:r>
        <w:tab/>
        <w:t>Transmitters shall be compatible with the systems and equipment they are connected to such as timing, operation and other required features.</w:t>
      </w:r>
    </w:p>
    <w:p w14:paraId="00900E2E" w14:textId="77777777" w:rsidR="007644A2" w:rsidRDefault="007644A2">
      <w:pPr>
        <w:pStyle w:val="SpecNote"/>
      </w:pPr>
      <w:r>
        <w:t>SPEC WRITER NOTE: Without this requirement, it is very likely that the security officers/telephone operators will acknowledge the alarms and reset the fire alarm system remotely without investigating the alarm.</w:t>
      </w:r>
    </w:p>
    <w:p w14:paraId="317CB8F1" w14:textId="77777777" w:rsidR="007644A2" w:rsidRDefault="007644A2">
      <w:pPr>
        <w:pStyle w:val="SpecNote"/>
      </w:pPr>
    </w:p>
    <w:p w14:paraId="18CFB68E" w14:textId="77777777" w:rsidR="007644A2" w:rsidRDefault="007644A2">
      <w:pPr>
        <w:pStyle w:val="Level1"/>
      </w:pPr>
      <w:r>
        <w:lastRenderedPageBreak/>
        <w:t>J.</w:t>
      </w:r>
      <w:r>
        <w:tab/>
        <w:t>Remote Control Capability: Each building fire alarm control unit shall be installed and programmed so that each must be reset locally after an alarm, before the main fire alarm control unit can be reset. After the local building fire alarm control unit has been reset, then the all system acknowledge, reset, silence or disabling functions can be operated by the main fire alarm control unit</w:t>
      </w:r>
    </w:p>
    <w:p w14:paraId="739B275F" w14:textId="77777777" w:rsidR="007644A2" w:rsidRDefault="007644A2">
      <w:pPr>
        <w:pStyle w:val="Level1"/>
      </w:pPr>
      <w:r>
        <w:t>K.</w:t>
      </w:r>
      <w:r>
        <w:tab/>
        <w:t xml:space="preserve">System Expansion: Design the control units and enclosures so that the system can be expanded in the future (to include the addition of </w:t>
      </w:r>
      <w:r w:rsidR="00800631">
        <w:t>20</w:t>
      </w:r>
      <w:r>
        <w:t xml:space="preserve"> percent more alarm initiating, alarm notification and door holder circuits) without disruption or replacement of the existing control unit and secondary power supply.</w:t>
      </w:r>
    </w:p>
    <w:p w14:paraId="224253C9" w14:textId="77777777" w:rsidR="007644A2" w:rsidRDefault="007644A2">
      <w:pPr>
        <w:pStyle w:val="SpecNote"/>
      </w:pPr>
      <w:r>
        <w:t>SPEC WRITER NOTE: This (UPS) is only required when an operators terminal is specified.</w:t>
      </w:r>
    </w:p>
    <w:p w14:paraId="65950BA0" w14:textId="77777777" w:rsidR="007644A2" w:rsidRDefault="007644A2">
      <w:pPr>
        <w:pStyle w:val="SpecNote"/>
      </w:pPr>
    </w:p>
    <w:p w14:paraId="21EBEF84" w14:textId="77777777" w:rsidR="007644A2" w:rsidRDefault="007644A2">
      <w:pPr>
        <w:pStyle w:val="ArticleB"/>
      </w:pPr>
      <w:r>
        <w:t>2.4 STANDBY POWER SUPPLY</w:t>
      </w:r>
    </w:p>
    <w:p w14:paraId="73504E20" w14:textId="77777777" w:rsidR="007644A2" w:rsidRDefault="007644A2">
      <w:pPr>
        <w:pStyle w:val="Level1"/>
        <w:keepNext/>
      </w:pPr>
      <w:r>
        <w:t>A.</w:t>
      </w:r>
      <w:r>
        <w:tab/>
        <w:t>Uninterrupted Power Supply (UPS):</w:t>
      </w:r>
    </w:p>
    <w:p w14:paraId="6AD22426" w14:textId="77777777" w:rsidR="007644A2" w:rsidRDefault="007644A2">
      <w:pPr>
        <w:pStyle w:val="Level2"/>
      </w:pPr>
      <w:r>
        <w:t>1.</w:t>
      </w:r>
      <w:r>
        <w:tab/>
        <w:t>The UPS system shall be comprised of a static inverter, a precision battery float charger, and sealed maintenance free batteries.</w:t>
      </w:r>
    </w:p>
    <w:p w14:paraId="1AC1AFD5" w14:textId="77777777" w:rsidR="007644A2" w:rsidRDefault="007644A2">
      <w:pPr>
        <w:pStyle w:val="Level2"/>
      </w:pPr>
      <w:r>
        <w:t>2.</w:t>
      </w:r>
      <w:r>
        <w:tab/>
        <w:t>Under normal operating conditions, the load shall be filtered through a ferroresonant transformer.</w:t>
      </w:r>
    </w:p>
    <w:p w14:paraId="138332C2" w14:textId="77777777" w:rsidR="007644A2" w:rsidRDefault="007644A2">
      <w:pPr>
        <w:pStyle w:val="Level2"/>
      </w:pPr>
      <w:r>
        <w:t>3.</w:t>
      </w:r>
      <w:r>
        <w:tab/>
        <w:t>When normal AC power fails, the inverter shall supply AC power to the transformer from the battery source. There shall be no break in output of the system during transfer of the system from normal to battery supply or back to normal.</w:t>
      </w:r>
    </w:p>
    <w:p w14:paraId="2B3EEEAE" w14:textId="77777777" w:rsidR="007644A2" w:rsidRDefault="007644A2">
      <w:pPr>
        <w:pStyle w:val="Level2"/>
      </w:pPr>
      <w:r>
        <w:t>4.</w:t>
      </w:r>
      <w:r>
        <w:tab/>
        <w:t>Batteries shall be sealed, gel cell type.</w:t>
      </w:r>
    </w:p>
    <w:p w14:paraId="28575783" w14:textId="77777777" w:rsidR="007644A2" w:rsidRDefault="007644A2">
      <w:pPr>
        <w:pStyle w:val="Level2"/>
      </w:pPr>
      <w:r>
        <w:t>5.</w:t>
      </w:r>
      <w:r>
        <w:tab/>
        <w:t xml:space="preserve">UPS system shall be sized to operate the central processor, CRT, printer, and all other directly connected equipment for </w:t>
      </w:r>
      <w:r w:rsidR="00800631">
        <w:t>5</w:t>
      </w:r>
      <w:r>
        <w:t xml:space="preserve"> minutes upon a normal AC power failure.</w:t>
      </w:r>
    </w:p>
    <w:p w14:paraId="39C50F50" w14:textId="77777777" w:rsidR="007644A2" w:rsidRDefault="007644A2">
      <w:pPr>
        <w:pStyle w:val="Level1"/>
      </w:pPr>
      <w:r>
        <w:t>B.</w:t>
      </w:r>
      <w:r>
        <w:tab/>
        <w:t>Batteries:</w:t>
      </w:r>
    </w:p>
    <w:p w14:paraId="57E937EB" w14:textId="77777777" w:rsidR="007644A2" w:rsidRDefault="007644A2">
      <w:pPr>
        <w:pStyle w:val="Level2"/>
      </w:pPr>
      <w:r>
        <w:t>1.</w:t>
      </w:r>
      <w:r>
        <w:tab/>
        <w:t>Battery shall be of the sealed, maintenance free type, 24-volt nominal.</w:t>
      </w:r>
    </w:p>
    <w:p w14:paraId="291313A1" w14:textId="77777777" w:rsidR="007644A2" w:rsidRDefault="007644A2">
      <w:pPr>
        <w:pStyle w:val="Level2"/>
      </w:pPr>
      <w:r>
        <w:t>2.</w:t>
      </w:r>
      <w:r>
        <w:tab/>
        <w:t xml:space="preserve">Battery shall have sufficient capacity to power the fire alarm system for not less than </w:t>
      </w:r>
      <w:r w:rsidR="00800631">
        <w:t>24</w:t>
      </w:r>
      <w:r>
        <w:t xml:space="preserve"> hours plus </w:t>
      </w:r>
      <w:r w:rsidR="00800631">
        <w:t>5</w:t>
      </w:r>
      <w:r>
        <w:t xml:space="preserve"> minutes of alarm to an end voltage of 1.14 volts per cell, upon a normal AC power failure.</w:t>
      </w:r>
    </w:p>
    <w:p w14:paraId="5BE4D87C" w14:textId="77777777" w:rsidR="007644A2" w:rsidRDefault="007644A2">
      <w:pPr>
        <w:pStyle w:val="Level2"/>
      </w:pPr>
      <w:r>
        <w:t>3.</w:t>
      </w:r>
      <w:r>
        <w:tab/>
        <w:t>Battery racks shall be steel with an alkali</w:t>
      </w:r>
      <w:r>
        <w:noBreakHyphen/>
        <w:t>resistant finish. Batteries shall be secured in seismic areas 2B, 3, or 4 as defined by the Uniform Building Code.</w:t>
      </w:r>
    </w:p>
    <w:p w14:paraId="7551F472" w14:textId="77777777" w:rsidR="007644A2" w:rsidRDefault="007644A2">
      <w:pPr>
        <w:pStyle w:val="Level1"/>
      </w:pPr>
      <w:r>
        <w:t>C.</w:t>
      </w:r>
      <w:r>
        <w:tab/>
        <w:t>Battery Charger:</w:t>
      </w:r>
    </w:p>
    <w:p w14:paraId="641BACBA" w14:textId="77777777" w:rsidR="007644A2" w:rsidRDefault="007644A2">
      <w:pPr>
        <w:pStyle w:val="Level2"/>
      </w:pPr>
      <w:r>
        <w:lastRenderedPageBreak/>
        <w:t>1.</w:t>
      </w:r>
      <w:r>
        <w:tab/>
        <w:t>Shall be completely automatic, with constant potential charger maintaining the battery fully charged under all service conditions. Charger shall operate from a 120</w:t>
      </w:r>
      <w:r>
        <w:noBreakHyphen/>
        <w:t xml:space="preserve">volt, 60 hertz emergency power source. </w:t>
      </w:r>
    </w:p>
    <w:p w14:paraId="14BE4A64" w14:textId="77777777" w:rsidR="007644A2" w:rsidRDefault="007644A2">
      <w:pPr>
        <w:pStyle w:val="Level2"/>
      </w:pPr>
      <w:r>
        <w:t>2.</w:t>
      </w:r>
      <w:r>
        <w:tab/>
        <w:t xml:space="preserve">Shall be rated for fully charging a completely discharged battery within 48 hours while simultaneously supplying any loads connected to the battery. </w:t>
      </w:r>
    </w:p>
    <w:p w14:paraId="6338AA9A" w14:textId="77777777" w:rsidR="007644A2" w:rsidRDefault="007644A2">
      <w:pPr>
        <w:pStyle w:val="Level2"/>
      </w:pPr>
      <w:r>
        <w:t>3.</w:t>
      </w:r>
      <w:r>
        <w:tab/>
        <w:t>Shall have protection to prevent discharge through the charger.</w:t>
      </w:r>
    </w:p>
    <w:p w14:paraId="0FF5D2B4" w14:textId="77777777" w:rsidR="007644A2" w:rsidRDefault="007644A2">
      <w:pPr>
        <w:pStyle w:val="Level2"/>
      </w:pPr>
      <w:r>
        <w:t>4.</w:t>
      </w:r>
      <w:r>
        <w:tab/>
        <w:t>Shall have protection for overloads and short circuits on both AC and DC sides.</w:t>
      </w:r>
    </w:p>
    <w:p w14:paraId="64A1076C" w14:textId="77777777" w:rsidR="007644A2" w:rsidRDefault="007644A2">
      <w:pPr>
        <w:pStyle w:val="Level2"/>
      </w:pPr>
      <w:r>
        <w:t>5.</w:t>
      </w:r>
      <w:r>
        <w:tab/>
        <w:t>A trouble condition shall actuate the fire alarm trouble signal.</w:t>
      </w:r>
    </w:p>
    <w:p w14:paraId="10A6B7BE" w14:textId="77777777" w:rsidR="007644A2" w:rsidRDefault="007644A2">
      <w:pPr>
        <w:pStyle w:val="Level2"/>
      </w:pPr>
      <w:r>
        <w:t>6.</w:t>
      </w:r>
      <w:r>
        <w:tab/>
        <w:t>Charger shall have automatic AC line voltage regulation, automatic current</w:t>
      </w:r>
      <w:r>
        <w:noBreakHyphen/>
        <w:t>limiting features, and adjustable voltage controls.</w:t>
      </w:r>
    </w:p>
    <w:p w14:paraId="66E3B103" w14:textId="77777777" w:rsidR="007644A2" w:rsidRDefault="007644A2">
      <w:pPr>
        <w:pStyle w:val="ArticleB"/>
      </w:pPr>
      <w:r>
        <w:t>2.5 ANNUNCIATION</w:t>
      </w:r>
    </w:p>
    <w:p w14:paraId="480ABABF" w14:textId="77777777" w:rsidR="007644A2" w:rsidRDefault="007644A2">
      <w:pPr>
        <w:pStyle w:val="Level1"/>
      </w:pPr>
      <w:r>
        <w:t>A.</w:t>
      </w:r>
      <w:r>
        <w:tab/>
        <w:t>Annunciator, Alphanumeric Type (System):</w:t>
      </w:r>
    </w:p>
    <w:p w14:paraId="5EAB187D" w14:textId="77777777" w:rsidR="007644A2" w:rsidRDefault="007644A2">
      <w:pPr>
        <w:pStyle w:val="Level2"/>
      </w:pPr>
      <w:r>
        <w:t>1.</w:t>
      </w:r>
      <w:r>
        <w:tab/>
        <w:t xml:space="preserve">Shall be a supervised, LCD display containing a minimum of </w:t>
      </w:r>
      <w:r w:rsidR="00EA254B">
        <w:t>2</w:t>
      </w:r>
      <w:r>
        <w:t xml:space="preserve"> lines of 40 characters for alarm annunciation in clear English text.</w:t>
      </w:r>
    </w:p>
    <w:p w14:paraId="64D74AD9" w14:textId="77777777" w:rsidR="007644A2" w:rsidRDefault="007644A2">
      <w:pPr>
        <w:pStyle w:val="Level2"/>
      </w:pPr>
      <w:r>
        <w:t>2.</w:t>
      </w:r>
      <w:r>
        <w:tab/>
        <w:t>Message shall identify building number, floor, zone, etc on the first line and device description and status (pull station, smoke detector, waterflow alarm or trouble condition) on the second line.</w:t>
      </w:r>
    </w:p>
    <w:p w14:paraId="325F6610" w14:textId="77777777" w:rsidR="007644A2" w:rsidRDefault="007644A2">
      <w:pPr>
        <w:pStyle w:val="Level2"/>
      </w:pPr>
      <w:r>
        <w:t>3.</w:t>
      </w:r>
      <w:r>
        <w:tab/>
        <w:t>The initial alarm received shall be indicated as such.</w:t>
      </w:r>
    </w:p>
    <w:p w14:paraId="10DB37A0" w14:textId="77777777" w:rsidR="007644A2" w:rsidRDefault="007644A2">
      <w:pPr>
        <w:pStyle w:val="Level2"/>
      </w:pPr>
      <w:r>
        <w:t>4.</w:t>
      </w:r>
      <w:r>
        <w:tab/>
        <w:t>A selector switch shall be provided for viewing subsequent alarm messages.</w:t>
      </w:r>
    </w:p>
    <w:p w14:paraId="44F1B75D" w14:textId="77777777" w:rsidR="007644A2" w:rsidRDefault="007644A2">
      <w:pPr>
        <w:pStyle w:val="Level2"/>
      </w:pPr>
      <w:r>
        <w:t>5.</w:t>
      </w:r>
      <w:r>
        <w:tab/>
        <w:t>The display shall be UL listed for fire alarm application.</w:t>
      </w:r>
    </w:p>
    <w:p w14:paraId="08143425" w14:textId="77777777" w:rsidR="007644A2" w:rsidRDefault="007644A2">
      <w:pPr>
        <w:pStyle w:val="SpecNote"/>
      </w:pPr>
      <w:r>
        <w:t>S</w:t>
      </w:r>
      <w:r w:rsidR="003F4CE8">
        <w:t>PEC WRITER NOTE</w:t>
      </w:r>
      <w:r>
        <w:t>: Annunciators are generally used to display any input in the fire alarm system. Security will generally direct responding personnel by radio or other means exactly where to go and what device is in alarm. Where a small building is provided with an annunciator to direct responders, it should be shown on the drawings as a local annunciator and the paragraph below would require it to only display alarms generated within the local building. If you want a remote annunciator to display any and all alarms, it must not be a local annunciator.</w:t>
      </w:r>
    </w:p>
    <w:p w14:paraId="0A211C41" w14:textId="77777777" w:rsidR="007644A2" w:rsidRDefault="007644A2">
      <w:pPr>
        <w:pStyle w:val="SpecNote"/>
      </w:pPr>
    </w:p>
    <w:p w14:paraId="33458E8E" w14:textId="77777777" w:rsidR="007644A2" w:rsidRDefault="007644A2">
      <w:pPr>
        <w:pStyle w:val="Level2"/>
      </w:pPr>
      <w:r>
        <w:t>6.</w:t>
      </w:r>
      <w:r>
        <w:tab/>
        <w:t xml:space="preserve">Annunciators shall display information for all buildings connected to the system. Local building annunciators, for general evacuation </w:t>
      </w:r>
      <w:r>
        <w:lastRenderedPageBreak/>
        <w:t>system buildings, shall be permitted when shown on the drawings and approved by the COTR.</w:t>
      </w:r>
    </w:p>
    <w:p w14:paraId="0E7AA61F" w14:textId="77777777" w:rsidR="007644A2" w:rsidRDefault="007644A2">
      <w:pPr>
        <w:pStyle w:val="Level1"/>
      </w:pPr>
      <w:r>
        <w:t>B.</w:t>
      </w:r>
      <w:r>
        <w:tab/>
        <w:t>Printers:</w:t>
      </w:r>
    </w:p>
    <w:p w14:paraId="1243A026" w14:textId="77777777" w:rsidR="007644A2" w:rsidRDefault="007644A2">
      <w:pPr>
        <w:pStyle w:val="Level2"/>
      </w:pPr>
      <w:r>
        <w:t>1.</w:t>
      </w:r>
      <w:r>
        <w:tab/>
        <w:t>System printers shall be high reliability digital input devices, UL approved, for fire alarm applications. The printers shall operate at a minimum spee</w:t>
      </w:r>
      <w:r w:rsidR="007E0051">
        <w:t xml:space="preserve">d of 30 characters per second. </w:t>
      </w:r>
      <w:r>
        <w:t>The printer shall be continually supervised.</w:t>
      </w:r>
    </w:p>
    <w:p w14:paraId="47637DB6" w14:textId="77777777" w:rsidR="007644A2" w:rsidRDefault="007644A2">
      <w:pPr>
        <w:pStyle w:val="Level2"/>
      </w:pPr>
      <w:r>
        <w:t>2.</w:t>
      </w:r>
      <w:r>
        <w:tab/>
        <w:t>Printers shall be programmable to either alarm only or event logging output.</w:t>
      </w:r>
    </w:p>
    <w:p w14:paraId="4EDA99E4" w14:textId="77777777" w:rsidR="007644A2" w:rsidRDefault="007644A2">
      <w:pPr>
        <w:pStyle w:val="Level3"/>
      </w:pPr>
      <w:r>
        <w:t>a.</w:t>
      </w:r>
      <w:r>
        <w:tab/>
        <w:t>Alarm printers shall provide a permanent (printed) record of all alarm information that occur</w:t>
      </w:r>
      <w:r w:rsidR="007E0051">
        <w:t>s within the fire alarm system.</w:t>
      </w:r>
      <w:r>
        <w:t xml:space="preserve"> Alarm information shall include the date, time, building number, floor, zone, device type, device address, and condition.</w:t>
      </w:r>
    </w:p>
    <w:p w14:paraId="334E9373" w14:textId="77777777" w:rsidR="007644A2" w:rsidRDefault="007644A2">
      <w:pPr>
        <w:pStyle w:val="Level3"/>
      </w:pPr>
      <w:r>
        <w:t>b.</w:t>
      </w:r>
      <w:r>
        <w:tab/>
        <w:t>Event logging printers shall provide a permanent (printed) record of every change of status that occurs within the fire alarm system.  Status information shall include date, time, building number, floor, zone, device type, device address and change of status (alarm, trouble, supervisory, reset/return to normal).</w:t>
      </w:r>
    </w:p>
    <w:p w14:paraId="687B7186" w14:textId="77777777" w:rsidR="007644A2" w:rsidRDefault="007644A2">
      <w:pPr>
        <w:pStyle w:val="Level2"/>
      </w:pPr>
      <w:r>
        <w:t>3.</w:t>
      </w:r>
      <w:r>
        <w:tab/>
        <w:t>System printers shall provide tractor drive feed pins for conventional fan fold 8-1/2" x 11"</w:t>
      </w:r>
      <w:r w:rsidR="00F73CAF">
        <w:t xml:space="preserve"> (213 mm x 275 mm)</w:t>
      </w:r>
      <w:r>
        <w:t xml:space="preserve"> paper. </w:t>
      </w:r>
    </w:p>
    <w:p w14:paraId="62BF1E35" w14:textId="77777777" w:rsidR="007644A2" w:rsidRDefault="007644A2">
      <w:pPr>
        <w:pStyle w:val="Level2"/>
      </w:pPr>
      <w:r>
        <w:t>4.</w:t>
      </w:r>
      <w:r>
        <w:tab/>
        <w:t>The printers shall provide a printing and non-printing self test feature.</w:t>
      </w:r>
    </w:p>
    <w:p w14:paraId="58F6D31C" w14:textId="77777777" w:rsidR="007644A2" w:rsidRDefault="007644A2">
      <w:pPr>
        <w:pStyle w:val="Level2"/>
      </w:pPr>
      <w:r>
        <w:t>5.</w:t>
      </w:r>
      <w:r>
        <w:tab/>
        <w:t>Power supply for printers shall be taken from and coordinated with the building emergency service.</w:t>
      </w:r>
    </w:p>
    <w:p w14:paraId="100DBCAE" w14:textId="77777777" w:rsidR="007644A2" w:rsidRDefault="007644A2">
      <w:pPr>
        <w:pStyle w:val="Level2"/>
      </w:pPr>
      <w:r>
        <w:t>6.</w:t>
      </w:r>
      <w:r>
        <w:tab/>
        <w:t>Each printer shall be provided with a stand for the printer and paper.</w:t>
      </w:r>
    </w:p>
    <w:p w14:paraId="7A0C1B13" w14:textId="77777777" w:rsidR="007644A2" w:rsidRDefault="007644A2">
      <w:pPr>
        <w:pStyle w:val="Level2"/>
      </w:pPr>
      <w:r>
        <w:t>7.</w:t>
      </w:r>
      <w:r>
        <w:tab/>
        <w:t xml:space="preserve">Spare paper and ribbons for printers shall be stocked and maintained as part of the </w:t>
      </w:r>
      <w:r w:rsidR="00872FDF">
        <w:t xml:space="preserve">one </w:t>
      </w:r>
      <w:r>
        <w:t xml:space="preserve">year guarantee period services in addition to the </w:t>
      </w:r>
      <w:r w:rsidR="00872FDF">
        <w:t xml:space="preserve">one </w:t>
      </w:r>
      <w:r>
        <w:t>installed after the approval of the final acceptance test.</w:t>
      </w:r>
    </w:p>
    <w:p w14:paraId="3D77AD20" w14:textId="77777777" w:rsidR="00A063D6" w:rsidRDefault="00A063D6">
      <w:pPr>
        <w:pStyle w:val="ArticleB"/>
      </w:pPr>
    </w:p>
    <w:p w14:paraId="33397CF7" w14:textId="77777777" w:rsidR="007644A2" w:rsidRDefault="007644A2">
      <w:pPr>
        <w:pStyle w:val="ArticleB"/>
      </w:pPr>
      <w:r>
        <w:t>2.6 VOICE COMMUNICATION SYSTEM (VCS)</w:t>
      </w:r>
    </w:p>
    <w:p w14:paraId="3F7BEF7D" w14:textId="77777777" w:rsidR="007644A2" w:rsidRDefault="007644A2">
      <w:pPr>
        <w:pStyle w:val="SpecNote"/>
      </w:pPr>
      <w:r>
        <w:t>SPEC WRITER NOTE: Select the appropriate options after consulting the VA Fire Protection Design Guide, the facility safety staff and the facility fire plan. Modification to the fire plan by the facility may be required after the fire alarm system modification.</w:t>
      </w:r>
    </w:p>
    <w:p w14:paraId="109F6D7F" w14:textId="77777777" w:rsidR="007644A2" w:rsidRDefault="007644A2">
      <w:pPr>
        <w:pStyle w:val="SpecNote"/>
      </w:pPr>
    </w:p>
    <w:p w14:paraId="4F3867DE" w14:textId="77777777" w:rsidR="00B85D85" w:rsidRDefault="00B85D85">
      <w:pPr>
        <w:overflowPunct/>
        <w:autoSpaceDE/>
        <w:autoSpaceDN/>
        <w:adjustRightInd/>
        <w:spacing w:after="0"/>
        <w:textAlignment w:val="auto"/>
      </w:pPr>
      <w:r>
        <w:br w:type="page"/>
      </w:r>
    </w:p>
    <w:p w14:paraId="41F59B78" w14:textId="77777777" w:rsidR="007644A2" w:rsidRDefault="007644A2">
      <w:pPr>
        <w:pStyle w:val="Level1"/>
      </w:pPr>
      <w:r>
        <w:t>A.</w:t>
      </w:r>
      <w:r>
        <w:tab/>
        <w:t>General:</w:t>
      </w:r>
    </w:p>
    <w:p w14:paraId="065A330C" w14:textId="77777777" w:rsidR="007644A2" w:rsidRDefault="007644A2">
      <w:pPr>
        <w:pStyle w:val="Level2"/>
      </w:pPr>
      <w:r>
        <w:t>1.</w:t>
      </w:r>
      <w:r>
        <w:tab/>
        <w:t>An emergency voice communication system shall be installed throughout // Identify Buildings //.</w:t>
      </w:r>
    </w:p>
    <w:p w14:paraId="4D650EC7" w14:textId="77777777" w:rsidR="007644A2" w:rsidRDefault="007644A2">
      <w:pPr>
        <w:pStyle w:val="Level2"/>
      </w:pPr>
      <w:r>
        <w:t>2.</w:t>
      </w:r>
      <w:r>
        <w:tab/>
        <w:t>Upon receipt of an alarm signal from the building fire alarm system, the VCS shall automatically transmit a pre-recorded fire alarm message // throughout the building // //throughout the floor in alarm, the floor above, and the floor below //.</w:t>
      </w:r>
    </w:p>
    <w:p w14:paraId="38F4C3B5" w14:textId="77777777" w:rsidR="007644A2" w:rsidRDefault="007644A2">
      <w:pPr>
        <w:pStyle w:val="Level2"/>
      </w:pPr>
      <w:r>
        <w:t>3.</w:t>
      </w:r>
      <w:r>
        <w:tab/>
        <w:t>A digitized voice module shall be used to store each prerecorded message.</w:t>
      </w:r>
    </w:p>
    <w:p w14:paraId="2104C14F" w14:textId="77777777" w:rsidR="007644A2" w:rsidRDefault="007644A2">
      <w:pPr>
        <w:pStyle w:val="SpecNote"/>
      </w:pPr>
      <w:r>
        <w:t xml:space="preserve">SPEC WRITER NOTE: Dual channel systems are needed only where </w:t>
      </w:r>
      <w:r w:rsidR="00EA254B">
        <w:t>2</w:t>
      </w:r>
      <w:r>
        <w:t xml:space="preserve"> entirely different messages are required to be generated simultaneously.</w:t>
      </w:r>
    </w:p>
    <w:p w14:paraId="4E78C346" w14:textId="77777777" w:rsidR="007644A2" w:rsidRDefault="007644A2">
      <w:pPr>
        <w:pStyle w:val="SpecNote"/>
      </w:pPr>
    </w:p>
    <w:p w14:paraId="09E82A87" w14:textId="77777777" w:rsidR="007644A2" w:rsidRDefault="007644A2">
      <w:pPr>
        <w:pStyle w:val="Level2"/>
      </w:pPr>
      <w:r>
        <w:t>4.</w:t>
      </w:r>
      <w:r>
        <w:tab/>
        <w:t xml:space="preserve">The VCS shall be arranged as a // dual channel system capable of transmitting </w:t>
      </w:r>
      <w:r w:rsidR="00EA254B">
        <w:t>2</w:t>
      </w:r>
      <w:r>
        <w:t xml:space="preserve"> different messages simultaneously // single channel system.</w:t>
      </w:r>
    </w:p>
    <w:p w14:paraId="2AB42535" w14:textId="77777777" w:rsidR="007644A2" w:rsidRDefault="007644A2">
      <w:pPr>
        <w:pStyle w:val="Level2"/>
      </w:pPr>
      <w:r>
        <w:t>5.</w:t>
      </w:r>
      <w:r>
        <w:tab/>
        <w:t>The VCS shall supervise all speaker circuits, control equipment, remote audio control equipment, and amplifiers.</w:t>
      </w:r>
    </w:p>
    <w:p w14:paraId="5C042384" w14:textId="77777777" w:rsidR="007644A2" w:rsidRDefault="007644A2">
      <w:pPr>
        <w:pStyle w:val="Level1"/>
      </w:pPr>
      <w:r>
        <w:t>B.</w:t>
      </w:r>
      <w:r>
        <w:tab/>
        <w:t>Speaker Circuit Control Unit:</w:t>
      </w:r>
    </w:p>
    <w:p w14:paraId="25D360D0" w14:textId="77777777" w:rsidR="007644A2" w:rsidRDefault="007644A2">
      <w:pPr>
        <w:pStyle w:val="Level2"/>
      </w:pPr>
      <w:r>
        <w:t>1.</w:t>
      </w:r>
      <w:r>
        <w:tab/>
        <w:t>The speaker circuit control unit shall include switches to manually activate or deactivate speaker circuits grouped by floor in the system.</w:t>
      </w:r>
    </w:p>
    <w:p w14:paraId="3935C795" w14:textId="77777777" w:rsidR="007644A2" w:rsidRDefault="007644A2">
      <w:pPr>
        <w:pStyle w:val="Level2"/>
      </w:pPr>
      <w:r>
        <w:t>2.</w:t>
      </w:r>
      <w:r>
        <w:tab/>
        <w:t>Speaker circuit control switches shall provide on, off, and automatic positions and indications.</w:t>
      </w:r>
    </w:p>
    <w:p w14:paraId="5F36658F" w14:textId="77777777" w:rsidR="007644A2" w:rsidRDefault="007644A2">
      <w:pPr>
        <w:pStyle w:val="Level2"/>
      </w:pPr>
      <w:r>
        <w:t>3.</w:t>
      </w:r>
      <w:r>
        <w:tab/>
        <w:t>The speaker circuit control unit shall include visual indication of active or trouble status for each group of speaker circuits in the system.</w:t>
      </w:r>
    </w:p>
    <w:p w14:paraId="44E31543" w14:textId="77777777" w:rsidR="007644A2" w:rsidRDefault="007644A2">
      <w:pPr>
        <w:pStyle w:val="Level2"/>
      </w:pPr>
      <w:r>
        <w:t>4.</w:t>
      </w:r>
      <w:r>
        <w:tab/>
        <w:t>A trouble indication shall be provided if a speaker circuit group is disabled.</w:t>
      </w:r>
    </w:p>
    <w:p w14:paraId="56B37DE9" w14:textId="77777777" w:rsidR="007644A2" w:rsidRDefault="007644A2">
      <w:pPr>
        <w:pStyle w:val="Level2"/>
      </w:pPr>
      <w:r>
        <w:t>5.</w:t>
      </w:r>
      <w:r>
        <w:tab/>
        <w:t>A lamp test switch shall be provided to test all indicator lamps.</w:t>
      </w:r>
    </w:p>
    <w:p w14:paraId="3EF233EE" w14:textId="77777777" w:rsidR="007644A2" w:rsidRDefault="007644A2">
      <w:pPr>
        <w:pStyle w:val="Level2"/>
      </w:pPr>
      <w:r>
        <w:t>6.</w:t>
      </w:r>
      <w:r>
        <w:tab/>
        <w:t>A single "all call" switch shall be provided to activate all speaker circuit groups simultaneously.</w:t>
      </w:r>
    </w:p>
    <w:p w14:paraId="6CBEF498" w14:textId="77777777" w:rsidR="007644A2" w:rsidRDefault="007644A2">
      <w:pPr>
        <w:pStyle w:val="Level2"/>
      </w:pPr>
      <w:r>
        <w:t>7.</w:t>
      </w:r>
      <w:r>
        <w:tab/>
        <w:t>A push</w:t>
      </w:r>
      <w:r w:rsidR="008D392F">
        <w:t>-</w:t>
      </w:r>
      <w:r>
        <w:t>to</w:t>
      </w:r>
      <w:r w:rsidR="008D392F">
        <w:t>-</w:t>
      </w:r>
      <w:r>
        <w:t>talk microphone shall be provided for manual voice messages.</w:t>
      </w:r>
    </w:p>
    <w:p w14:paraId="74BA61D4" w14:textId="77777777" w:rsidR="007644A2" w:rsidRDefault="007644A2">
      <w:pPr>
        <w:pStyle w:val="Level2"/>
      </w:pPr>
      <w:r>
        <w:t>8.</w:t>
      </w:r>
      <w:r>
        <w:tab/>
        <w:t xml:space="preserve">Remote microphones shall be provided in the // identify location of 24 hour manned location such as security office and/or telephone operators area/boiler plant/ fire department // for manual "all call" messages to each individual building and throughout all </w:t>
      </w:r>
      <w:r>
        <w:lastRenderedPageBreak/>
        <w:t>buildings // identify all buildings to receive voice messages at one time //.</w:t>
      </w:r>
    </w:p>
    <w:p w14:paraId="2D47F089" w14:textId="77777777" w:rsidR="007644A2" w:rsidRDefault="007644A2">
      <w:pPr>
        <w:pStyle w:val="Level2"/>
      </w:pPr>
      <w:r>
        <w:t>9.</w:t>
      </w:r>
      <w:r>
        <w:tab/>
        <w:t>A voice message disconnect switch shall be provided to disconnect automatic digitized voice messages from the system. The system shall be arranged to allow manual voice messages and indicate a system trouble condition when activated.</w:t>
      </w:r>
    </w:p>
    <w:p w14:paraId="3BE38E9D" w14:textId="77777777" w:rsidR="007644A2" w:rsidRDefault="007644A2">
      <w:pPr>
        <w:pStyle w:val="Level1"/>
      </w:pPr>
      <w:r>
        <w:t>C.</w:t>
      </w:r>
      <w:r>
        <w:tab/>
        <w:t>Speaker Circuit Arrangement:</w:t>
      </w:r>
    </w:p>
    <w:p w14:paraId="23E2E485" w14:textId="77777777" w:rsidR="007644A2" w:rsidRDefault="007644A2">
      <w:pPr>
        <w:pStyle w:val="Level2"/>
      </w:pPr>
      <w:r>
        <w:t>1.</w:t>
      </w:r>
      <w:r>
        <w:tab/>
        <w:t xml:space="preserve">Speaker circuits shall be arranged such that there is </w:t>
      </w:r>
      <w:r w:rsidR="00872FDF">
        <w:t xml:space="preserve">one </w:t>
      </w:r>
      <w:r>
        <w:t>speaker circuit per smoke zone.</w:t>
      </w:r>
    </w:p>
    <w:p w14:paraId="526580BB" w14:textId="77777777" w:rsidR="007644A2" w:rsidRDefault="007644A2">
      <w:pPr>
        <w:pStyle w:val="Level2"/>
      </w:pPr>
      <w:r>
        <w:t>2.</w:t>
      </w:r>
      <w:r>
        <w:tab/>
        <w:t>Audio amplifiers and control equipment shall be electrically supervised for normal and abnormal conditions.</w:t>
      </w:r>
    </w:p>
    <w:p w14:paraId="1B086B8A" w14:textId="77777777" w:rsidR="007644A2" w:rsidRDefault="007644A2">
      <w:pPr>
        <w:pStyle w:val="Level2"/>
      </w:pPr>
      <w:r>
        <w:t>3.</w:t>
      </w:r>
      <w:r>
        <w:tab/>
        <w:t>Speaker circuits shall be either 25 VRMS or</w:t>
      </w:r>
      <w:r w:rsidR="00800631">
        <w:t xml:space="preserve"> 70.7 VRMS with a minimum of 50 percent</w:t>
      </w:r>
      <w:r>
        <w:t xml:space="preserve"> spare power available.  </w:t>
      </w:r>
    </w:p>
    <w:p w14:paraId="2D124C4D" w14:textId="77777777" w:rsidR="007644A2" w:rsidRDefault="007644A2">
      <w:pPr>
        <w:pStyle w:val="Level2"/>
      </w:pPr>
      <w:r>
        <w:t>4.</w:t>
      </w:r>
      <w:r>
        <w:tab/>
        <w:t>Speaker circuits and control equipment shall be arranged such that loss of any one speaker circuit will not cause the loss of any other speaker circuit in the system.</w:t>
      </w:r>
    </w:p>
    <w:p w14:paraId="3205DE2C" w14:textId="77777777" w:rsidR="007644A2" w:rsidRDefault="007644A2">
      <w:pPr>
        <w:pStyle w:val="Level1"/>
      </w:pPr>
      <w:r>
        <w:t>D.</w:t>
      </w:r>
      <w:r>
        <w:tab/>
        <w:t>Digitized Voice Module (DVM):</w:t>
      </w:r>
    </w:p>
    <w:p w14:paraId="2628FA4E" w14:textId="77777777" w:rsidR="007644A2" w:rsidRDefault="007644A2">
      <w:pPr>
        <w:pStyle w:val="Level2"/>
      </w:pPr>
      <w:r>
        <w:t>1.</w:t>
      </w:r>
      <w:r>
        <w:tab/>
        <w:t>The Digitized Voice Module shall provide prerecorded digitized evacuation and instructional messages. The messages shall be professionally recorded and approved by the COTR prior to programming.</w:t>
      </w:r>
    </w:p>
    <w:p w14:paraId="0D173E48" w14:textId="77777777" w:rsidR="007644A2" w:rsidRDefault="007644A2">
      <w:pPr>
        <w:pStyle w:val="Level2"/>
      </w:pPr>
      <w:r>
        <w:t>2.</w:t>
      </w:r>
      <w:r>
        <w:tab/>
        <w:t>The DVM shall be configured to automatically output to the desired circuits following a 10</w:t>
      </w:r>
      <w:r>
        <w:noBreakHyphen/>
        <w:t>second slow whoop alert tone.</w:t>
      </w:r>
    </w:p>
    <w:p w14:paraId="4FBD0F9F" w14:textId="77777777" w:rsidR="007644A2" w:rsidRDefault="007644A2">
      <w:pPr>
        <w:pStyle w:val="Level2"/>
      </w:pPr>
      <w:r>
        <w:t>3.</w:t>
      </w:r>
      <w:r>
        <w:tab/>
        <w:t>Prerecorded magnetic taped messages and tape players are not permitted.</w:t>
      </w:r>
    </w:p>
    <w:p w14:paraId="230D1AD5" w14:textId="77777777" w:rsidR="007644A2" w:rsidRDefault="007644A2">
      <w:pPr>
        <w:pStyle w:val="Level2"/>
      </w:pPr>
      <w:r>
        <w:t>4.</w:t>
      </w:r>
      <w:r>
        <w:tab/>
        <w:t>The digitized message capacity shall be no less than 15 second in length.</w:t>
      </w:r>
    </w:p>
    <w:p w14:paraId="48CB2F93" w14:textId="77777777" w:rsidR="007644A2" w:rsidRDefault="007644A2">
      <w:pPr>
        <w:pStyle w:val="Level2"/>
      </w:pPr>
      <w:r>
        <w:t>5.</w:t>
      </w:r>
      <w:r>
        <w:tab/>
        <w:t xml:space="preserve">The digitized message shall be transmitted </w:t>
      </w:r>
      <w:r w:rsidR="00800631">
        <w:t>3</w:t>
      </w:r>
      <w:r>
        <w:t xml:space="preserve"> times.</w:t>
      </w:r>
    </w:p>
    <w:p w14:paraId="35ECFE35" w14:textId="77777777" w:rsidR="007644A2" w:rsidRDefault="007644A2">
      <w:pPr>
        <w:pStyle w:val="Level2"/>
      </w:pPr>
      <w:r>
        <w:t>6.</w:t>
      </w:r>
      <w:r>
        <w:tab/>
        <w:t>The DVM shall be supervised for operational status.</w:t>
      </w:r>
    </w:p>
    <w:p w14:paraId="5FE10EFE" w14:textId="77777777" w:rsidR="007644A2" w:rsidRDefault="007644A2">
      <w:pPr>
        <w:pStyle w:val="Level2"/>
      </w:pPr>
      <w:r>
        <w:t>7.</w:t>
      </w:r>
      <w:r>
        <w:tab/>
        <w:t>Failure of the DVM shall result in the transmission of a constant alarm tone.</w:t>
      </w:r>
    </w:p>
    <w:p w14:paraId="58091B03" w14:textId="77777777" w:rsidR="007644A2" w:rsidRDefault="007644A2">
      <w:pPr>
        <w:pStyle w:val="Level2"/>
      </w:pPr>
      <w:r>
        <w:t>8.</w:t>
      </w:r>
      <w:r>
        <w:tab/>
        <w:t>The DVM memory shall have a minimum 50</w:t>
      </w:r>
      <w:r w:rsidR="00800631">
        <w:t xml:space="preserve"> percent</w:t>
      </w:r>
      <w:r>
        <w:t xml:space="preserve"> spare capacity after those messages identified in this section are recorded.  Multiple DVM's may be used to obtain the required capacity.</w:t>
      </w:r>
    </w:p>
    <w:p w14:paraId="705E1BC7" w14:textId="77777777" w:rsidR="007644A2" w:rsidRDefault="007644A2">
      <w:pPr>
        <w:pStyle w:val="Level1"/>
      </w:pPr>
      <w:r>
        <w:t>E.</w:t>
      </w:r>
      <w:r>
        <w:tab/>
        <w:t>Audio Amplifiers:</w:t>
      </w:r>
    </w:p>
    <w:p w14:paraId="655C8B64" w14:textId="77777777" w:rsidR="007644A2" w:rsidRDefault="007644A2">
      <w:pPr>
        <w:pStyle w:val="Level2"/>
      </w:pPr>
      <w:r>
        <w:t>1.</w:t>
      </w:r>
      <w:r>
        <w:tab/>
        <w:t>Audio Amplifiers shall provide a minimum of 50 Watts at either 25 or 70.7 VRMS output voltage levels.</w:t>
      </w:r>
    </w:p>
    <w:p w14:paraId="2A5C5CF6" w14:textId="77777777" w:rsidR="007644A2" w:rsidRDefault="007644A2" w:rsidP="001E721E">
      <w:pPr>
        <w:pStyle w:val="Level2"/>
      </w:pPr>
      <w:r>
        <w:t>2.</w:t>
      </w:r>
      <w:r>
        <w:tab/>
        <w:t>Amplifiers shall be continuously supervised for operational status.</w:t>
      </w:r>
    </w:p>
    <w:p w14:paraId="346716D8" w14:textId="77777777" w:rsidR="007644A2" w:rsidRDefault="007644A2">
      <w:pPr>
        <w:pStyle w:val="Level2"/>
      </w:pPr>
      <w:r>
        <w:lastRenderedPageBreak/>
        <w:t>3.</w:t>
      </w:r>
      <w:r>
        <w:tab/>
        <w:t>Amplifiers shall be configured for either single or dual channel application.</w:t>
      </w:r>
    </w:p>
    <w:p w14:paraId="71E42F43" w14:textId="77777777" w:rsidR="007644A2" w:rsidRDefault="007644A2">
      <w:pPr>
        <w:pStyle w:val="Level2"/>
      </w:pPr>
      <w:r>
        <w:t>4.</w:t>
      </w:r>
      <w:r>
        <w:tab/>
        <w:t>Each audio output circuit connection shall be configurable for Style X.</w:t>
      </w:r>
    </w:p>
    <w:p w14:paraId="59F61287" w14:textId="77777777" w:rsidR="007644A2" w:rsidRDefault="007644A2">
      <w:pPr>
        <w:pStyle w:val="Level2"/>
      </w:pPr>
      <w:r>
        <w:t>5.</w:t>
      </w:r>
      <w:r>
        <w:tab/>
        <w:t>A minimum of 50</w:t>
      </w:r>
      <w:r w:rsidR="00800631">
        <w:t xml:space="preserve"> percent</w:t>
      </w:r>
      <w:r>
        <w:t xml:space="preserve"> spare output capacity shall be available for each amplifier.</w:t>
      </w:r>
    </w:p>
    <w:p w14:paraId="5031A22E" w14:textId="77777777" w:rsidR="007644A2" w:rsidRDefault="007644A2">
      <w:pPr>
        <w:pStyle w:val="Level1"/>
      </w:pPr>
      <w:r>
        <w:t>F.</w:t>
      </w:r>
      <w:r>
        <w:tab/>
        <w:t>Tone Generator(s):</w:t>
      </w:r>
    </w:p>
    <w:p w14:paraId="1B279016" w14:textId="77777777" w:rsidR="007644A2" w:rsidRDefault="007644A2">
      <w:pPr>
        <w:pStyle w:val="Level2"/>
      </w:pPr>
      <w:r>
        <w:t>1.</w:t>
      </w:r>
      <w:r>
        <w:tab/>
        <w:t xml:space="preserve">Tone Generator(s) shall be capable of providing a distinctive </w:t>
      </w:r>
      <w:r w:rsidR="00800631">
        <w:t>3</w:t>
      </w:r>
      <w:r>
        <w:t>-pulse temporal pattern fire alarm signal as well as a slow whoop.</w:t>
      </w:r>
    </w:p>
    <w:p w14:paraId="57CF5982" w14:textId="77777777" w:rsidR="007644A2" w:rsidRDefault="007644A2">
      <w:pPr>
        <w:pStyle w:val="Level2"/>
      </w:pPr>
      <w:r>
        <w:t>2.</w:t>
      </w:r>
      <w:r>
        <w:tab/>
        <w:t>Tone Generator(s) shall be continuously supervised for operational status.</w:t>
      </w:r>
    </w:p>
    <w:p w14:paraId="48A9AEF0" w14:textId="77777777" w:rsidR="007644A2" w:rsidRDefault="007644A2">
      <w:pPr>
        <w:pStyle w:val="ArticleB"/>
      </w:pPr>
      <w:r>
        <w:t>2.7 ALARM NOTIFICATION APPLIANCES</w:t>
      </w:r>
    </w:p>
    <w:p w14:paraId="30A8F771" w14:textId="77777777" w:rsidR="007644A2" w:rsidRDefault="007644A2">
      <w:pPr>
        <w:pStyle w:val="Level1"/>
      </w:pPr>
      <w:r>
        <w:t>A.</w:t>
      </w:r>
      <w:r>
        <w:tab/>
        <w:t>Bells:</w:t>
      </w:r>
    </w:p>
    <w:p w14:paraId="5D29841D" w14:textId="77777777" w:rsidR="007644A2" w:rsidRDefault="007644A2">
      <w:pPr>
        <w:pStyle w:val="Level2"/>
      </w:pPr>
      <w:r>
        <w:t>1.</w:t>
      </w:r>
      <w:r>
        <w:tab/>
        <w:t>Shall be electric, single</w:t>
      </w:r>
      <w:r>
        <w:noBreakHyphen/>
        <w:t>stroke or vibrating, heavy</w:t>
      </w:r>
      <w:r>
        <w:noBreakHyphen/>
        <w:t>duty, under</w:t>
      </w:r>
      <w:r>
        <w:noBreakHyphen/>
        <w:t>dome, solenoid type.</w:t>
      </w:r>
    </w:p>
    <w:p w14:paraId="1CBE331D" w14:textId="77777777" w:rsidR="007644A2" w:rsidRDefault="007644A2">
      <w:pPr>
        <w:pStyle w:val="Level2"/>
      </w:pPr>
      <w:r>
        <w:t>2.</w:t>
      </w:r>
      <w:r>
        <w:tab/>
        <w:t>Unless otherwise shown on the drawings, sh</w:t>
      </w:r>
      <w:r w:rsidR="00F73CAF">
        <w:t xml:space="preserve">all be </w:t>
      </w:r>
      <w:r>
        <w:t>6 inches</w:t>
      </w:r>
      <w:r w:rsidR="00F73CAF">
        <w:t xml:space="preserve"> (150 mm)</w:t>
      </w:r>
      <w:r>
        <w:t xml:space="preserve"> diameter and have a minimum nominal rating of 80 dBA at </w:t>
      </w:r>
      <w:r w:rsidR="00F73CAF">
        <w:t>10 feet (3</w:t>
      </w:r>
      <w:r w:rsidR="00A44986">
        <w:t>,</w:t>
      </w:r>
      <w:r w:rsidR="00F73CAF">
        <w:t>000 mm)</w:t>
      </w:r>
      <w:r>
        <w:t>.</w:t>
      </w:r>
    </w:p>
    <w:p w14:paraId="47BBAC90" w14:textId="77777777" w:rsidR="007644A2" w:rsidRDefault="007644A2">
      <w:pPr>
        <w:pStyle w:val="Level2"/>
      </w:pPr>
      <w:r>
        <w:t>3.</w:t>
      </w:r>
      <w:r>
        <w:tab/>
        <w:t>Mount on removable adapter plates on outlet boxes.</w:t>
      </w:r>
    </w:p>
    <w:p w14:paraId="05D7DFAA" w14:textId="77777777" w:rsidR="007644A2" w:rsidRDefault="007644A2">
      <w:pPr>
        <w:pStyle w:val="Level2"/>
      </w:pPr>
      <w:r>
        <w:t>4.</w:t>
      </w:r>
      <w:r>
        <w:tab/>
        <w:t>Bells located outdoors shall be weatherproof type with metal housing and protective grille.</w:t>
      </w:r>
    </w:p>
    <w:p w14:paraId="45AC3DF2" w14:textId="77777777" w:rsidR="007644A2" w:rsidRDefault="007644A2">
      <w:pPr>
        <w:pStyle w:val="Level2"/>
      </w:pPr>
      <w:r>
        <w:t>5.</w:t>
      </w:r>
      <w:r>
        <w:tab/>
        <w:t xml:space="preserve">Each bell circuit shall have a minimum of </w:t>
      </w:r>
      <w:r w:rsidR="00800631">
        <w:t>20</w:t>
      </w:r>
      <w:r>
        <w:t xml:space="preserve"> percent spare capacity.</w:t>
      </w:r>
    </w:p>
    <w:p w14:paraId="7BD147CC" w14:textId="77777777" w:rsidR="007644A2" w:rsidRDefault="007644A2">
      <w:pPr>
        <w:pStyle w:val="SpecNote"/>
      </w:pPr>
      <w:r>
        <w:t>SPEC WRITER NOTE: Locate speakers throughout the building in accordance with the Fire Protection Design Manual with a maximum spacing of 1000 square feet per speaker</w:t>
      </w:r>
      <w:r w:rsidR="00A063D6">
        <w:t xml:space="preserve"> and all occupied areas sh</w:t>
      </w:r>
      <w:r w:rsidR="00D21FAC">
        <w:t>all</w:t>
      </w:r>
      <w:r w:rsidR="00A063D6">
        <w:t xml:space="preserve"> have fire alarm signals that are delivered at 15 to 20 dBA above ambient sound levels</w:t>
      </w:r>
      <w:r>
        <w:t xml:space="preserve">. Where sound pressure must pass through more than </w:t>
      </w:r>
      <w:r w:rsidR="00872FDF">
        <w:t>one</w:t>
      </w:r>
      <w:r>
        <w:t xml:space="preserve"> partition, additional speakers should be installed. This is very important if you want the messages to be heard.</w:t>
      </w:r>
    </w:p>
    <w:p w14:paraId="26BC69FA" w14:textId="77777777" w:rsidR="007644A2" w:rsidRDefault="007644A2">
      <w:pPr>
        <w:pStyle w:val="SpecNote"/>
      </w:pPr>
    </w:p>
    <w:p w14:paraId="253A61E1" w14:textId="77777777" w:rsidR="007644A2" w:rsidRDefault="007644A2" w:rsidP="007E0051">
      <w:pPr>
        <w:pStyle w:val="Level1"/>
        <w:keepNext/>
      </w:pPr>
      <w:r>
        <w:t>B.</w:t>
      </w:r>
      <w:r>
        <w:tab/>
        <w:t>Speakers:</w:t>
      </w:r>
    </w:p>
    <w:p w14:paraId="4BC9C835" w14:textId="77777777" w:rsidR="007644A2" w:rsidRDefault="007644A2">
      <w:pPr>
        <w:pStyle w:val="Level2"/>
      </w:pPr>
      <w:r>
        <w:t>1.</w:t>
      </w:r>
      <w:r>
        <w:tab/>
        <w:t xml:space="preserve">Shall operate on either 25 VRMS or 70.7 VRMS with field selectable output taps from 0.5 to 2.0W and originally installed at the </w:t>
      </w:r>
      <w:r w:rsidR="00800631">
        <w:t>1/2</w:t>
      </w:r>
      <w:r>
        <w:t xml:space="preserve"> watt tap. Speakers shall provide a minimum sound output of 80 dBA at </w:t>
      </w:r>
      <w:r w:rsidR="00800631">
        <w:t>10</w:t>
      </w:r>
      <w:r>
        <w:t xml:space="preserve"> feet</w:t>
      </w:r>
      <w:r w:rsidR="00800631">
        <w:t xml:space="preserve"> (3,000 mm)</w:t>
      </w:r>
      <w:r>
        <w:t xml:space="preserve"> with the </w:t>
      </w:r>
      <w:r w:rsidR="00800631">
        <w:t>1/2</w:t>
      </w:r>
      <w:r>
        <w:t xml:space="preserve"> watt tap.</w:t>
      </w:r>
    </w:p>
    <w:p w14:paraId="1712806F" w14:textId="77777777" w:rsidR="007644A2" w:rsidRDefault="007644A2">
      <w:pPr>
        <w:pStyle w:val="Level2"/>
      </w:pPr>
      <w:r>
        <w:t>2.</w:t>
      </w:r>
      <w:r>
        <w:tab/>
        <w:t>Frequency response shall be a minimum of 400 HZ to 4</w:t>
      </w:r>
      <w:r w:rsidR="00800631">
        <w:t>,</w:t>
      </w:r>
      <w:r>
        <w:t>000 HZ.</w:t>
      </w:r>
    </w:p>
    <w:p w14:paraId="3BD5DA5F" w14:textId="77777777" w:rsidR="007644A2" w:rsidRDefault="007644A2">
      <w:pPr>
        <w:pStyle w:val="Level2"/>
      </w:pPr>
      <w:r>
        <w:lastRenderedPageBreak/>
        <w:t>3.</w:t>
      </w:r>
      <w:r>
        <w:tab/>
      </w:r>
      <w:r w:rsidR="005870CF">
        <w:t>Four</w:t>
      </w:r>
      <w:r w:rsidR="009007ED">
        <w:t xml:space="preserve"> inches</w:t>
      </w:r>
      <w:r w:rsidR="009007ED" w:rsidRPr="009007ED">
        <w:t xml:space="preserve"> </w:t>
      </w:r>
      <w:r w:rsidR="009007ED">
        <w:t>(100 mm)</w:t>
      </w:r>
      <w:r>
        <w:t xml:space="preserve"> or </w:t>
      </w:r>
      <w:r w:rsidR="009007ED">
        <w:t>8 inches (</w:t>
      </w:r>
      <w:r>
        <w:t>200 mm</w:t>
      </w:r>
      <w:r w:rsidR="009007ED">
        <w:t>)</w:t>
      </w:r>
      <w:r>
        <w:t xml:space="preserve"> cone type speakers ceiling mounted with white colored baffles in areas with suspended ceilings and wall mounted in areas without ceilings.</w:t>
      </w:r>
    </w:p>
    <w:p w14:paraId="16274342" w14:textId="77777777" w:rsidR="007644A2" w:rsidRDefault="007644A2">
      <w:pPr>
        <w:pStyle w:val="Level1"/>
      </w:pPr>
      <w:r>
        <w:t>C.</w:t>
      </w:r>
      <w:r>
        <w:tab/>
        <w:t>Strobes:</w:t>
      </w:r>
    </w:p>
    <w:p w14:paraId="7B4BFF28" w14:textId="77777777" w:rsidR="007644A2" w:rsidRDefault="007644A2">
      <w:pPr>
        <w:pStyle w:val="Level2"/>
      </w:pPr>
      <w:r>
        <w:t>1.</w:t>
      </w:r>
      <w:r>
        <w:tab/>
        <w:t>Xenon flash tube type minimum 15 candela in toilet rooms and 75 candela in all other areas with a flash rate of 1 HZ. Strobes shall be synchronized where required by the National Fire Alarm Code (NFPA 72).</w:t>
      </w:r>
    </w:p>
    <w:p w14:paraId="2D88ACF9" w14:textId="77777777" w:rsidR="007644A2" w:rsidRDefault="007644A2">
      <w:pPr>
        <w:pStyle w:val="Level2"/>
      </w:pPr>
      <w:r>
        <w:t>2.</w:t>
      </w:r>
      <w:r>
        <w:tab/>
        <w:t>Backplate shall be red with 1/2 inch</w:t>
      </w:r>
      <w:r w:rsidR="009007ED">
        <w:t xml:space="preserve"> (13 mm)</w:t>
      </w:r>
      <w:r>
        <w:t xml:space="preserve"> permanent red letters. Lettering to read "Fire", be oriented on the wall or ceiling properly, and be visible from all viewing directions.</w:t>
      </w:r>
    </w:p>
    <w:p w14:paraId="6F60A7A4" w14:textId="77777777" w:rsidR="007644A2" w:rsidRDefault="007644A2">
      <w:pPr>
        <w:pStyle w:val="Level2"/>
      </w:pPr>
      <w:r>
        <w:t>3.</w:t>
      </w:r>
      <w:r>
        <w:tab/>
        <w:t>Each strobe circuit shall have a minimum of 20 percent spare capacity.</w:t>
      </w:r>
    </w:p>
    <w:p w14:paraId="6A0C40F3" w14:textId="77777777" w:rsidR="007644A2" w:rsidRDefault="007644A2">
      <w:pPr>
        <w:pStyle w:val="Level2"/>
      </w:pPr>
      <w:r>
        <w:t>4.</w:t>
      </w:r>
      <w:r>
        <w:tab/>
        <w:t>Strobes may be combined with the audible notification appliances specified herein.</w:t>
      </w:r>
    </w:p>
    <w:p w14:paraId="7324AC93" w14:textId="77777777" w:rsidR="007644A2" w:rsidRDefault="007644A2">
      <w:pPr>
        <w:pStyle w:val="Level1"/>
      </w:pPr>
      <w:r>
        <w:t>D.</w:t>
      </w:r>
      <w:r>
        <w:tab/>
        <w:t>Fire Alarm Horns:</w:t>
      </w:r>
    </w:p>
    <w:p w14:paraId="60FD7EBC" w14:textId="77777777" w:rsidR="007644A2" w:rsidRDefault="007644A2">
      <w:pPr>
        <w:pStyle w:val="Level2"/>
      </w:pPr>
      <w:r>
        <w:t>1.</w:t>
      </w:r>
      <w:r>
        <w:tab/>
        <w:t>Shall be electric, utilizing solid state electronic technology operating on a nominal 24 VDC.</w:t>
      </w:r>
    </w:p>
    <w:p w14:paraId="77F3CB89" w14:textId="77777777" w:rsidR="007644A2" w:rsidRDefault="007644A2">
      <w:pPr>
        <w:pStyle w:val="Level2"/>
      </w:pPr>
      <w:r>
        <w:t>2.</w:t>
      </w:r>
      <w:r>
        <w:tab/>
        <w:t xml:space="preserve">Shall be a minimum nominal rating of 80 dBA at </w:t>
      </w:r>
      <w:r w:rsidR="00800631">
        <w:t>10</w:t>
      </w:r>
      <w:r>
        <w:t xml:space="preserve"> feet</w:t>
      </w:r>
      <w:r w:rsidR="00800631">
        <w:t xml:space="preserve"> (3,000 mm)</w:t>
      </w:r>
      <w:r>
        <w:t>.</w:t>
      </w:r>
    </w:p>
    <w:p w14:paraId="5ED42D6B" w14:textId="77777777" w:rsidR="007644A2" w:rsidRDefault="007644A2">
      <w:pPr>
        <w:pStyle w:val="Level2"/>
      </w:pPr>
      <w:r>
        <w:t>3.</w:t>
      </w:r>
      <w:r>
        <w:tab/>
        <w:t>Mount on removable adapter plates on conduit boxes.</w:t>
      </w:r>
    </w:p>
    <w:p w14:paraId="0CDF5C62" w14:textId="77777777" w:rsidR="007644A2" w:rsidRDefault="007644A2">
      <w:pPr>
        <w:pStyle w:val="Level2"/>
      </w:pPr>
      <w:r>
        <w:t>4.</w:t>
      </w:r>
      <w:r>
        <w:tab/>
        <w:t>Horns located outdoors shall be of weatherproof type with metal housing and protective grille.</w:t>
      </w:r>
    </w:p>
    <w:p w14:paraId="6FE7CE66" w14:textId="77777777" w:rsidR="007644A2" w:rsidRDefault="007644A2">
      <w:pPr>
        <w:pStyle w:val="Level2"/>
      </w:pPr>
      <w:r>
        <w:t>5.</w:t>
      </w:r>
      <w:r>
        <w:tab/>
        <w:t>Each horn circuit shall have a minimum of 20 percent spare capacity.</w:t>
      </w:r>
    </w:p>
    <w:p w14:paraId="2AE6251A" w14:textId="77777777" w:rsidR="007644A2" w:rsidRDefault="007644A2">
      <w:pPr>
        <w:pStyle w:val="ArticleB"/>
      </w:pPr>
      <w:r>
        <w:t>2.8 ALARM INITIATING DEVICES</w:t>
      </w:r>
    </w:p>
    <w:p w14:paraId="5A2A2EA2" w14:textId="77777777" w:rsidR="007644A2" w:rsidRDefault="007644A2">
      <w:pPr>
        <w:pStyle w:val="Level1"/>
      </w:pPr>
      <w:r>
        <w:t>A.</w:t>
      </w:r>
      <w:r>
        <w:tab/>
        <w:t>Manual Fire Alarm Stations:</w:t>
      </w:r>
    </w:p>
    <w:p w14:paraId="1F4BF50A" w14:textId="77777777" w:rsidR="007644A2" w:rsidRDefault="007644A2">
      <w:pPr>
        <w:pStyle w:val="Level2"/>
      </w:pPr>
      <w:r>
        <w:t>1.</w:t>
      </w:r>
      <w:r>
        <w:tab/>
        <w:t>Shall be non</w:t>
      </w:r>
      <w:r>
        <w:noBreakHyphen/>
        <w:t>breakglass, address reporting type.</w:t>
      </w:r>
    </w:p>
    <w:p w14:paraId="40044199" w14:textId="77777777" w:rsidR="007644A2" w:rsidRDefault="007644A2">
      <w:pPr>
        <w:pStyle w:val="Level2"/>
      </w:pPr>
      <w:r>
        <w:t>2.</w:t>
      </w:r>
      <w:r>
        <w:tab/>
        <w:t>Station front shall be constructed of a durable material such as cast or extruded metal or high impact plastic. Stations shall be semi</w:t>
      </w:r>
      <w:r>
        <w:noBreakHyphen/>
        <w:t>flush type.</w:t>
      </w:r>
    </w:p>
    <w:p w14:paraId="7E555090" w14:textId="77777777" w:rsidR="007644A2" w:rsidRDefault="007644A2">
      <w:pPr>
        <w:pStyle w:val="SpecNote"/>
      </w:pPr>
      <w:r>
        <w:t>SPEC WRITER NOTE: Double action pull stations shall be permitted in those locations where accidental activation is possible such as nursing homes and day care centers.</w:t>
      </w:r>
    </w:p>
    <w:p w14:paraId="2A00972E" w14:textId="77777777" w:rsidR="007644A2" w:rsidRDefault="007644A2">
      <w:pPr>
        <w:pStyle w:val="SpecNote"/>
      </w:pPr>
    </w:p>
    <w:p w14:paraId="73B484B8" w14:textId="77777777" w:rsidR="007644A2" w:rsidRDefault="007644A2">
      <w:pPr>
        <w:pStyle w:val="Level2"/>
      </w:pPr>
      <w:r>
        <w:t>3.</w:t>
      </w:r>
      <w:r>
        <w:tab/>
        <w:t>Stations shall be of single action pull down type with suitable operating instructions provided on front in raised or depressed letters, and clearly labeled "FIRE</w:t>
      </w:r>
      <w:r w:rsidR="00B85D85">
        <w:t>.</w:t>
      </w:r>
      <w:r>
        <w:t>"</w:t>
      </w:r>
    </w:p>
    <w:p w14:paraId="6F546BD8" w14:textId="77777777" w:rsidR="007644A2" w:rsidRDefault="007644A2">
      <w:pPr>
        <w:pStyle w:val="Level2"/>
      </w:pPr>
      <w:r>
        <w:t>4.</w:t>
      </w:r>
      <w:r>
        <w:tab/>
        <w:t xml:space="preserve">Operating handles shall be constructed of a durable material. On operation, the lever shall lock in alarm position and remain so </w:t>
      </w:r>
      <w:r>
        <w:lastRenderedPageBreak/>
        <w:t>until reset.  A key shall be required to gain front access for resetting, or conducting tests and drills.</w:t>
      </w:r>
    </w:p>
    <w:p w14:paraId="14BA37FB" w14:textId="77777777" w:rsidR="007644A2" w:rsidRDefault="007644A2">
      <w:pPr>
        <w:pStyle w:val="Level2"/>
      </w:pPr>
      <w:r>
        <w:t>5.</w:t>
      </w:r>
      <w:r>
        <w:tab/>
        <w:t>Unless otherwise specified, all exposed parts shall be red in color and have a smooth, hard, durable finish.</w:t>
      </w:r>
    </w:p>
    <w:p w14:paraId="47024B0F" w14:textId="77777777" w:rsidR="007644A2" w:rsidRDefault="007644A2">
      <w:pPr>
        <w:pStyle w:val="SpecNote"/>
      </w:pPr>
      <w:r>
        <w:t>SPEC WRITER NOTE: Key operated manual stations are generally only required in psychiatric facilities.</w:t>
      </w:r>
    </w:p>
    <w:p w14:paraId="3E06651A" w14:textId="77777777" w:rsidR="007644A2" w:rsidRDefault="007644A2">
      <w:pPr>
        <w:pStyle w:val="SpecNote"/>
      </w:pPr>
    </w:p>
    <w:p w14:paraId="16616A71" w14:textId="77777777" w:rsidR="007644A2" w:rsidRDefault="007644A2">
      <w:pPr>
        <w:pStyle w:val="Level2"/>
        <w:ind w:hanging="540"/>
      </w:pPr>
      <w:r>
        <w:t>//6.</w:t>
      </w:r>
      <w:r>
        <w:tab/>
        <w:t>Stations identified as key operated only shall have a single standardized lock and key separate from the control equipment.//</w:t>
      </w:r>
    </w:p>
    <w:p w14:paraId="323D3C48" w14:textId="77777777" w:rsidR="007644A2" w:rsidRDefault="007644A2">
      <w:pPr>
        <w:pStyle w:val="SpecNote"/>
      </w:pPr>
      <w:r>
        <w:t>SPEC WRITER NOTE: A/E shall either, 1) properly space the detectors with dimensions on the contract drawings, or 2) identify the boundaries of the spaces to be protected and require the contractor to space the detectors in those spaces in accordance with NFPA 72.</w:t>
      </w:r>
    </w:p>
    <w:p w14:paraId="723E57B7" w14:textId="77777777" w:rsidR="007644A2" w:rsidRDefault="007644A2">
      <w:pPr>
        <w:pStyle w:val="SpecNote"/>
      </w:pPr>
    </w:p>
    <w:p w14:paraId="5CB80535" w14:textId="77777777" w:rsidR="007644A2" w:rsidRDefault="007644A2">
      <w:pPr>
        <w:pStyle w:val="Level1"/>
        <w:keepNext/>
      </w:pPr>
      <w:r>
        <w:t>B.</w:t>
      </w:r>
      <w:r>
        <w:tab/>
        <w:t>Smoke Detectors:</w:t>
      </w:r>
    </w:p>
    <w:p w14:paraId="1AACBAAB" w14:textId="77777777" w:rsidR="007644A2" w:rsidRDefault="007644A2">
      <w:pPr>
        <w:pStyle w:val="Level2"/>
      </w:pPr>
      <w:r>
        <w:t>1.</w:t>
      </w:r>
      <w:r>
        <w:tab/>
        <w:t xml:space="preserve">Smoke detectors shall be </w:t>
      </w:r>
      <w:r w:rsidR="00D54C6A">
        <w:t xml:space="preserve">photoelectric type and </w:t>
      </w:r>
      <w:r>
        <w:t>UL listed for use with the fire alarm control unit being furnished.</w:t>
      </w:r>
    </w:p>
    <w:p w14:paraId="6F81E1A0" w14:textId="77777777" w:rsidR="007644A2" w:rsidRDefault="007644A2">
      <w:pPr>
        <w:pStyle w:val="Level2"/>
      </w:pPr>
      <w:r>
        <w:t>2.</w:t>
      </w:r>
      <w:r>
        <w:tab/>
        <w:t>Smoke detectors shall be addressable type complying with applicable UL Standards for system type detectors. Smoke detectors shall be installed in accordance with the manufacturer's recommendations and NFPA 72.</w:t>
      </w:r>
    </w:p>
    <w:p w14:paraId="64B9971B" w14:textId="77777777" w:rsidR="007644A2" w:rsidRDefault="007644A2">
      <w:pPr>
        <w:pStyle w:val="Level2"/>
      </w:pPr>
      <w:r>
        <w:t>3.</w:t>
      </w:r>
      <w:r>
        <w:tab/>
        <w:t>Detectors shall have an indication lamp to denote an alarm condition.  Provide remote indicator lamps and identification plates where detectors are concealed from view. Locate the remote indicator lamps and identification plates flush mounted on walls so they can be observed from a normal standing position.</w:t>
      </w:r>
    </w:p>
    <w:p w14:paraId="3EE6DADF" w14:textId="77777777" w:rsidR="007644A2" w:rsidRDefault="007644A2">
      <w:pPr>
        <w:pStyle w:val="Level2"/>
      </w:pPr>
      <w:r>
        <w:t>4.</w:t>
      </w:r>
      <w:r>
        <w:tab/>
        <w:t>All spot type and duct type detectors installed shall be of the photoelectric type.</w:t>
      </w:r>
    </w:p>
    <w:p w14:paraId="396784B7" w14:textId="77777777" w:rsidR="007644A2" w:rsidRDefault="007644A2">
      <w:pPr>
        <w:pStyle w:val="Level2"/>
      </w:pPr>
      <w:r>
        <w:t>5.</w:t>
      </w:r>
      <w:r>
        <w:tab/>
        <w:t>Photoelectric detectors shall be factory calibrated and readily field adjustable. The sensitivity of any photoelectric detector shall be factory set at 3.0 plus or minus 0.25 percent obscuration per foot.</w:t>
      </w:r>
    </w:p>
    <w:p w14:paraId="535B22F1" w14:textId="77777777" w:rsidR="007644A2" w:rsidRDefault="007644A2">
      <w:pPr>
        <w:pStyle w:val="Level2"/>
      </w:pPr>
      <w:r>
        <w:t>6.</w:t>
      </w:r>
      <w:r>
        <w:tab/>
        <w:t>Detectors shall provide a visual trouble indication if they drift out of sensitivity range or fail internal diagnostics. Detectors shall also provide visual indication of sensitivity level upon testing. Detectors, along with the fire alarm control units shall be UL listed for testing the sensitivity of the detectors.</w:t>
      </w:r>
    </w:p>
    <w:p w14:paraId="6A5855CF" w14:textId="77777777" w:rsidR="007644A2" w:rsidRDefault="007644A2">
      <w:pPr>
        <w:pStyle w:val="Level1"/>
      </w:pPr>
      <w:r>
        <w:t>C.</w:t>
      </w:r>
      <w:r>
        <w:tab/>
        <w:t>Heat Detectors:</w:t>
      </w:r>
    </w:p>
    <w:p w14:paraId="59E0D35E" w14:textId="77777777" w:rsidR="007644A2" w:rsidRDefault="007644A2">
      <w:pPr>
        <w:pStyle w:val="Level2"/>
      </w:pPr>
      <w:r>
        <w:lastRenderedPageBreak/>
        <w:t>1.</w:t>
      </w:r>
      <w:r>
        <w:tab/>
        <w:t>Heat detectors shall be of the addressable restorable rate compensated fixed</w:t>
      </w:r>
      <w:r>
        <w:noBreakHyphen/>
        <w:t xml:space="preserve">temperature spot type. </w:t>
      </w:r>
    </w:p>
    <w:p w14:paraId="2119AFF1" w14:textId="77777777" w:rsidR="007644A2" w:rsidRDefault="007644A2">
      <w:pPr>
        <w:pStyle w:val="Level2"/>
      </w:pPr>
      <w:r>
        <w:t>2.</w:t>
      </w:r>
      <w:r>
        <w:tab/>
        <w:t>Detectors shall have a minimum smooth ceiling rating of 2</w:t>
      </w:r>
      <w:r w:rsidR="00800631">
        <w:t>,</w:t>
      </w:r>
      <w:r>
        <w:t>500 square feet</w:t>
      </w:r>
      <w:r w:rsidR="00800631">
        <w:t xml:space="preserve"> (230 square meters)</w:t>
      </w:r>
      <w:r>
        <w:t>.</w:t>
      </w:r>
    </w:p>
    <w:p w14:paraId="717F6E84" w14:textId="77777777" w:rsidR="007644A2" w:rsidRDefault="007644A2">
      <w:pPr>
        <w:pStyle w:val="Level2"/>
      </w:pPr>
      <w:r>
        <w:t>3.</w:t>
      </w:r>
      <w:r>
        <w:tab/>
        <w:t>Ordinary temperature (135 degrees F</w:t>
      </w:r>
      <w:r w:rsidR="00EA254B">
        <w:t xml:space="preserve"> (57 degrees C)</w:t>
      </w:r>
      <w:r>
        <w:t>) heat detectors shall be utilized in // elevator shafts and // elevator mechanical rooms. Intermediate temperature rated (200 degrees F</w:t>
      </w:r>
      <w:r w:rsidR="00EA254B">
        <w:t xml:space="preserve"> (93 degrees C)</w:t>
      </w:r>
      <w:r>
        <w:t>) heat detectors shall be utilized in all other areas.</w:t>
      </w:r>
    </w:p>
    <w:p w14:paraId="40BFA01C" w14:textId="77777777" w:rsidR="007644A2" w:rsidRDefault="007644A2">
      <w:pPr>
        <w:pStyle w:val="Level2"/>
      </w:pPr>
      <w:r>
        <w:t>4.</w:t>
      </w:r>
      <w:r>
        <w:tab/>
        <w:t>Provide a remote indicator lamp, key test station and identification nameplate (e.g. “Heat Detector - Elevator P-</w:t>
      </w:r>
      <w:r>
        <w:rPr>
          <w:u w:val="single"/>
        </w:rPr>
        <w:t xml:space="preserve">           </w:t>
      </w:r>
      <w:r>
        <w:t> ) for each elevator group. Locate key test station in plain view on elevator machine room wall.</w:t>
      </w:r>
    </w:p>
    <w:p w14:paraId="126E2A37" w14:textId="77777777" w:rsidR="007644A2" w:rsidRDefault="007644A2">
      <w:pPr>
        <w:pStyle w:val="Level1"/>
      </w:pPr>
      <w:r>
        <w:t>D.</w:t>
      </w:r>
      <w:r>
        <w:tab/>
        <w:t>Water Flow and Pressure Switches:</w:t>
      </w:r>
    </w:p>
    <w:p w14:paraId="275643DE" w14:textId="77777777" w:rsidR="007644A2" w:rsidRDefault="007644A2">
      <w:pPr>
        <w:pStyle w:val="Level2"/>
      </w:pPr>
      <w:r>
        <w:t>1.</w:t>
      </w:r>
      <w:r>
        <w:tab/>
        <w:t>Wet pipe water flow switches and dry pipe alarm pressure switches for sprinkler systems shall be connected to the fire alarm system by way of an address reporting interface device.</w:t>
      </w:r>
    </w:p>
    <w:p w14:paraId="337664DB" w14:textId="77777777" w:rsidR="007644A2" w:rsidRDefault="007644A2">
      <w:pPr>
        <w:pStyle w:val="Level2"/>
      </w:pPr>
      <w:r>
        <w:t>2.</w:t>
      </w:r>
      <w:r>
        <w:tab/>
        <w:t>All new water flow switches shall be of a single manufacturer and series and non</w:t>
      </w:r>
      <w:r>
        <w:noBreakHyphen/>
        <w:t>accumulative retard type. // See Section 21 12 00, FIRE-SUPPRESSION STANDPIPES and Section 21 13 13, WET-PIPE SPRINKLER SYSTEMS for new switches added. Connect all switches shown on the approved shop drawings.//</w:t>
      </w:r>
    </w:p>
    <w:p w14:paraId="6007EACA" w14:textId="77777777" w:rsidR="007644A2" w:rsidRDefault="007644A2">
      <w:pPr>
        <w:pStyle w:val="Level2"/>
      </w:pPr>
      <w:r>
        <w:t>3.</w:t>
      </w:r>
      <w:r>
        <w:tab/>
      </w:r>
      <w:bookmarkStart w:id="0" w:name="bm"/>
      <w:bookmarkEnd w:id="0"/>
      <w:r>
        <w:t>All new switches shall have an alarm transmission delay time that is conveniently adjustable from 0 to 60 seconds. Initial settings shall be 30-45 seconds. Timing shall be recorded and documented during testing.</w:t>
      </w:r>
    </w:p>
    <w:p w14:paraId="2AC7414B" w14:textId="77777777" w:rsidR="007644A2" w:rsidRDefault="007644A2">
      <w:pPr>
        <w:pStyle w:val="Level1"/>
      </w:pPr>
      <w:r>
        <w:t>E.</w:t>
      </w:r>
      <w:r>
        <w:tab/>
        <w:t>Extinguishing System Connections:</w:t>
      </w:r>
    </w:p>
    <w:p w14:paraId="3920A207" w14:textId="77777777" w:rsidR="007644A2" w:rsidRDefault="007644A2">
      <w:pPr>
        <w:pStyle w:val="Level2"/>
      </w:pPr>
      <w:r>
        <w:t>1.</w:t>
      </w:r>
      <w:r>
        <w:tab/>
        <w:t>Kitchen Range Hood and Duct Suppression Systems:</w:t>
      </w:r>
    </w:p>
    <w:p w14:paraId="33F4C0D5" w14:textId="77777777" w:rsidR="007644A2" w:rsidRDefault="007644A2">
      <w:pPr>
        <w:pStyle w:val="Level3"/>
      </w:pPr>
      <w:r>
        <w:t>a.</w:t>
      </w:r>
      <w:r>
        <w:tab/>
        <w:t>Each suppression system shall be equipped with a micro-switch connected to the building fire alarm control unit. Discharge of a suppression system shall automatically send a alarm signal to the building fire detection and alarm system for annunciation.</w:t>
      </w:r>
    </w:p>
    <w:p w14:paraId="4F96807F" w14:textId="77777777" w:rsidR="007644A2" w:rsidRDefault="007644A2">
      <w:pPr>
        <w:pStyle w:val="Level3"/>
      </w:pPr>
      <w:r>
        <w:t>b.</w:t>
      </w:r>
      <w:r>
        <w:tab/>
        <w:t>Operation of this suppression system shall also automatically shut off all sources of fuel and heat to all equipment requiring protection under the same hood.</w:t>
      </w:r>
    </w:p>
    <w:p w14:paraId="5BCC6F29" w14:textId="77777777" w:rsidR="007644A2" w:rsidRDefault="007644A2">
      <w:pPr>
        <w:pStyle w:val="Level2"/>
      </w:pPr>
      <w:r>
        <w:t>2.</w:t>
      </w:r>
      <w:r>
        <w:tab/>
        <w:t>Each gaseous suppression system shall be monitored for system alarm and system trouble conditions via addressable interface devices.</w:t>
      </w:r>
    </w:p>
    <w:p w14:paraId="4CD16EBB" w14:textId="77777777" w:rsidR="007644A2" w:rsidRDefault="007644A2">
      <w:pPr>
        <w:pStyle w:val="ArticleB"/>
      </w:pPr>
      <w:r>
        <w:t>2.9</w:t>
      </w:r>
      <w:r w:rsidR="00C13EC0">
        <w:t xml:space="preserve"> </w:t>
      </w:r>
      <w:r>
        <w:t>SUPERVISORY DEVICES</w:t>
      </w:r>
    </w:p>
    <w:p w14:paraId="1991D8EC" w14:textId="77777777" w:rsidR="007644A2" w:rsidRDefault="007644A2">
      <w:pPr>
        <w:pStyle w:val="Level1"/>
      </w:pPr>
      <w:r>
        <w:t>A.</w:t>
      </w:r>
      <w:r>
        <w:tab/>
        <w:t>Duct Smoke Detectors:</w:t>
      </w:r>
    </w:p>
    <w:p w14:paraId="0B3B992C" w14:textId="77777777" w:rsidR="007644A2" w:rsidRDefault="007644A2">
      <w:pPr>
        <w:pStyle w:val="Level2"/>
      </w:pPr>
      <w:r>
        <w:lastRenderedPageBreak/>
        <w:t>1.</w:t>
      </w:r>
      <w:r>
        <w:tab/>
        <w:t>Duct smoke detectors shall be provided and connected by way of an address reporting interface device. Detectors shall be provided with an approved duct housing mounted exterior to the duct, and shall have perforated sampling tubes extending across the full width of the duct (wall to wall). Detector placement shall be such that there is uniform airflow in the cross section of the duct.</w:t>
      </w:r>
    </w:p>
    <w:p w14:paraId="086FF2BF" w14:textId="77777777" w:rsidR="007644A2" w:rsidRDefault="007644A2">
      <w:pPr>
        <w:pStyle w:val="Level2"/>
      </w:pPr>
      <w:r>
        <w:t>2.</w:t>
      </w:r>
      <w:r>
        <w:tab/>
        <w:t xml:space="preserve">Interlocking with fans shall be provided in accordance with NFPA 90A and as specified hereinafter under Part 3.2, "TYPICAL OPERATION". </w:t>
      </w:r>
    </w:p>
    <w:p w14:paraId="49C040FC" w14:textId="77777777" w:rsidR="007644A2" w:rsidRDefault="007644A2">
      <w:pPr>
        <w:pStyle w:val="Level2"/>
      </w:pPr>
      <w:r>
        <w:t>3.</w:t>
      </w:r>
      <w:r>
        <w:tab/>
        <w:t>Provide remote indicator lamps, key test stations and identification nameplates (e.g. "DUCT SMOKE DETECTOR AHU-X") for all duct detectors. Locate key test stations in plain view on walls or ceilings so that they can be observed and operated from a normal standing position.</w:t>
      </w:r>
    </w:p>
    <w:p w14:paraId="6F89D4D7" w14:textId="77777777" w:rsidR="007644A2" w:rsidRDefault="007644A2">
      <w:pPr>
        <w:pStyle w:val="Level1"/>
      </w:pPr>
      <w:r>
        <w:t>B.</w:t>
      </w:r>
      <w:r>
        <w:tab/>
        <w:t>Sprinkler and Standpipe System Supervisory Switches:</w:t>
      </w:r>
    </w:p>
    <w:p w14:paraId="15B73F62" w14:textId="77777777" w:rsidR="007644A2" w:rsidRDefault="007644A2">
      <w:pPr>
        <w:pStyle w:val="Level2"/>
      </w:pPr>
      <w:r>
        <w:t>1.</w:t>
      </w:r>
      <w:r>
        <w:tab/>
        <w:t>Each sprinkler system water supply control valve, riser valve or zone control valve, and each standpipe system riser control valve shall be equipped with a supervisory switch. Standpipe hose valves, and test and drain valves shall not be equipped with supervisory switches.</w:t>
      </w:r>
    </w:p>
    <w:p w14:paraId="32074F12" w14:textId="77777777" w:rsidR="007644A2" w:rsidRDefault="007644A2">
      <w:pPr>
        <w:pStyle w:val="Level2"/>
      </w:pPr>
      <w:r>
        <w:t>2.</w:t>
      </w:r>
      <w:r>
        <w:tab/>
        <w:t>PIV (post indicator valve) or main gate valve shall be equipped with a supervisory switch.</w:t>
      </w:r>
    </w:p>
    <w:p w14:paraId="5D712F6B" w14:textId="77777777" w:rsidR="007644A2" w:rsidRDefault="007644A2">
      <w:pPr>
        <w:pStyle w:val="Level2"/>
      </w:pPr>
      <w:r>
        <w:t>3.</w:t>
      </w:r>
      <w:r>
        <w:tab/>
        <w:t>Valve supervisory switches shall be connected to the fire alarm system by way of address reporting interface device. // See Section 21 13 13, WET-PIPE SPRINKLER SYSTEMS for new switches to be added. Connect tamper switches for all control valves shown on the approved shop drawings. //</w:t>
      </w:r>
    </w:p>
    <w:p w14:paraId="5A34F975" w14:textId="77777777" w:rsidR="007644A2" w:rsidRDefault="007644A2">
      <w:pPr>
        <w:pStyle w:val="Level2"/>
      </w:pPr>
      <w:r>
        <w:t>4.</w:t>
      </w:r>
      <w:r>
        <w:tab/>
        <w:t>The mechanism shall be contained in a weatherproof die</w:t>
      </w:r>
      <w:r>
        <w:noBreakHyphen/>
        <w:t>cast aluminum housing that shall provide a 3/4 inch</w:t>
      </w:r>
      <w:r w:rsidR="00D832C3">
        <w:t xml:space="preserve"> (19 mm)</w:t>
      </w:r>
      <w:r>
        <w:t xml:space="preserve"> tapped conduit entrance and incorporate the necessary facilities for attachment to the valves.</w:t>
      </w:r>
    </w:p>
    <w:p w14:paraId="3D52D253" w14:textId="77777777" w:rsidR="007644A2" w:rsidRDefault="007644A2">
      <w:pPr>
        <w:pStyle w:val="Level2"/>
      </w:pPr>
      <w:r>
        <w:t>5.</w:t>
      </w:r>
      <w:r>
        <w:tab/>
        <w:t>The entire installed assembly shall be tamper</w:t>
      </w:r>
      <w:r>
        <w:noBreakHyphen/>
        <w:t>proof and arranged to cause a switch operation if the housing cover is removed or if the unit is removed from its mounting.</w:t>
      </w:r>
    </w:p>
    <w:p w14:paraId="2D5B854F" w14:textId="77777777" w:rsidR="007644A2" w:rsidRDefault="007644A2">
      <w:pPr>
        <w:pStyle w:val="Level2"/>
      </w:pPr>
      <w:r>
        <w:t>6.</w:t>
      </w:r>
      <w:r>
        <w:tab/>
        <w:t>Where dry</w:t>
      </w:r>
      <w:r>
        <w:noBreakHyphen/>
        <w:t>pipe sprinkler systems are installed, high and low air pressure switches shall be provided and monitored by way of an address reporting interface devices.</w:t>
      </w:r>
    </w:p>
    <w:p w14:paraId="2B15E24B" w14:textId="77777777" w:rsidR="007644A2" w:rsidRDefault="007644A2">
      <w:pPr>
        <w:pStyle w:val="Level2"/>
        <w:ind w:hanging="540"/>
      </w:pPr>
      <w:r>
        <w:t>//7.</w:t>
      </w:r>
      <w:r>
        <w:tab/>
      </w:r>
      <w:r w:rsidR="0041577E" w:rsidRPr="0041577E">
        <w:t xml:space="preserve">Fire supervisory signals required by NFPA 20 and monitored by the pump controller shall be provided and monitored by way of address </w:t>
      </w:r>
      <w:r w:rsidR="0041577E" w:rsidRPr="0041577E">
        <w:lastRenderedPageBreak/>
        <w:t xml:space="preserve">reporting interface devices for the fire pump located// indicate location. </w:t>
      </w:r>
      <w:r>
        <w:t>//</w:t>
      </w:r>
    </w:p>
    <w:p w14:paraId="019732BD" w14:textId="77777777" w:rsidR="007644A2" w:rsidRDefault="007644A2">
      <w:pPr>
        <w:pStyle w:val="ArticleB"/>
      </w:pPr>
      <w:r>
        <w:t>2.10 ADDRESS REPORTING INTERFACE DEVICE</w:t>
      </w:r>
    </w:p>
    <w:p w14:paraId="208227D2" w14:textId="77777777" w:rsidR="007644A2" w:rsidRDefault="007644A2">
      <w:pPr>
        <w:pStyle w:val="Level1"/>
      </w:pPr>
      <w:r>
        <w:t>A.</w:t>
      </w:r>
      <w:r>
        <w:tab/>
        <w:t>Shall have unique addresses that reports directly to the building fire alarm panel.</w:t>
      </w:r>
    </w:p>
    <w:p w14:paraId="3C3E6EBE" w14:textId="77777777" w:rsidR="007644A2" w:rsidRDefault="007644A2">
      <w:pPr>
        <w:pStyle w:val="Level1"/>
      </w:pPr>
      <w:r>
        <w:t>B.</w:t>
      </w:r>
      <w:r>
        <w:tab/>
        <w:t>Shall be configurable to monitor normally open or normally closed devices for both alarm and trouble conditions.</w:t>
      </w:r>
    </w:p>
    <w:p w14:paraId="422B50FE" w14:textId="77777777" w:rsidR="007644A2" w:rsidRDefault="007644A2">
      <w:pPr>
        <w:pStyle w:val="Level1"/>
      </w:pPr>
      <w:r>
        <w:t>C.</w:t>
      </w:r>
      <w:r>
        <w:tab/>
        <w:t>Shall have terminal designations clearly differentiating between the circuit to which they are reporting from and the device that they are monitoring.</w:t>
      </w:r>
    </w:p>
    <w:p w14:paraId="12CEF9E4" w14:textId="77777777" w:rsidR="007644A2" w:rsidRDefault="007644A2">
      <w:pPr>
        <w:pStyle w:val="Level1"/>
      </w:pPr>
      <w:r>
        <w:t>D.</w:t>
      </w:r>
      <w:r>
        <w:tab/>
        <w:t>Shall be UL listed for fire alarm use and compatibility with the panel to which they are connected.</w:t>
      </w:r>
    </w:p>
    <w:p w14:paraId="29555C99" w14:textId="77777777" w:rsidR="007644A2" w:rsidRDefault="007644A2">
      <w:pPr>
        <w:pStyle w:val="Level1"/>
      </w:pPr>
      <w:r>
        <w:t>E.</w:t>
      </w:r>
      <w:r>
        <w:tab/>
        <w:t>Shall be mounted in weatherproof housings if mounted exterior to a building.</w:t>
      </w:r>
    </w:p>
    <w:p w14:paraId="4ACE18F9" w14:textId="77777777" w:rsidR="007644A2" w:rsidRDefault="007644A2">
      <w:pPr>
        <w:pStyle w:val="ArticleB"/>
      </w:pPr>
      <w:r>
        <w:t>2.11 SMOKE BARRIER DOOR CONTROL</w:t>
      </w:r>
    </w:p>
    <w:p w14:paraId="5FA0D58E" w14:textId="77777777" w:rsidR="007644A2" w:rsidRDefault="007644A2">
      <w:pPr>
        <w:pStyle w:val="Level1"/>
      </w:pPr>
      <w:r>
        <w:t>A.</w:t>
      </w:r>
      <w:r>
        <w:tab/>
        <w:t>Electromagnetic Door Holders:</w:t>
      </w:r>
    </w:p>
    <w:p w14:paraId="382DA544" w14:textId="77777777" w:rsidR="007644A2" w:rsidRDefault="007644A2">
      <w:pPr>
        <w:pStyle w:val="Level2"/>
      </w:pPr>
      <w:r>
        <w:t>1.</w:t>
      </w:r>
      <w:r>
        <w:tab/>
        <w:t>New Door Holders shall be standard wall mounted electromagnetic type. In locations where doors do not come in contact with the wall when in the full open position, an extension post shall be added to the door bracket.</w:t>
      </w:r>
    </w:p>
    <w:p w14:paraId="4A2A0522" w14:textId="77777777" w:rsidR="007644A2" w:rsidRDefault="007644A2">
      <w:pPr>
        <w:pStyle w:val="Level2"/>
      </w:pPr>
      <w:r>
        <w:t>2.</w:t>
      </w:r>
      <w:r>
        <w:tab/>
        <w:t>Operation shall be by 24 volt DC supplied from a battery located at the fire alarm control unit. Door holders shall be coordinated as to voltage, ampere drain, and voltage drop with the battery, battery charger, wiring and fire alarm system for operation as specified.</w:t>
      </w:r>
    </w:p>
    <w:p w14:paraId="4913C49D" w14:textId="77777777" w:rsidR="007644A2" w:rsidRDefault="007644A2">
      <w:pPr>
        <w:pStyle w:val="Level1"/>
      </w:pPr>
      <w:r>
        <w:t>B.</w:t>
      </w:r>
      <w:r>
        <w:tab/>
        <w:t>A maximum of twelve door holders shall be provided for each circuit. Door holders shall be wired to allow releasing doors by smoke zone.</w:t>
      </w:r>
    </w:p>
    <w:p w14:paraId="166A9E05" w14:textId="77777777" w:rsidR="007644A2" w:rsidRDefault="007644A2">
      <w:pPr>
        <w:pStyle w:val="Level1"/>
      </w:pPr>
      <w:r>
        <w:t>C.</w:t>
      </w:r>
      <w:r>
        <w:tab/>
        <w:t>Door holder control circuits shall be electrically supervised.</w:t>
      </w:r>
    </w:p>
    <w:p w14:paraId="133CD746" w14:textId="77777777" w:rsidR="007644A2" w:rsidRDefault="007644A2">
      <w:pPr>
        <w:pStyle w:val="Level1"/>
      </w:pPr>
      <w:r>
        <w:t>D.</w:t>
      </w:r>
      <w:r>
        <w:tab/>
        <w:t>Smoke detectors shall not be incorporated as an integral part of door holders.</w:t>
      </w:r>
    </w:p>
    <w:p w14:paraId="201B4769" w14:textId="77777777" w:rsidR="007644A2" w:rsidRDefault="007644A2">
      <w:pPr>
        <w:pStyle w:val="ArticleB"/>
      </w:pPr>
      <w:r>
        <w:t>2.12 UTILITY LOCKS AND KEYS:</w:t>
      </w:r>
    </w:p>
    <w:p w14:paraId="518F5CB6" w14:textId="77777777" w:rsidR="007644A2" w:rsidRDefault="007644A2">
      <w:pPr>
        <w:pStyle w:val="Level1"/>
      </w:pPr>
      <w:r>
        <w:t>A.</w:t>
      </w:r>
      <w:r>
        <w:tab/>
        <w:t>All key operated test switches, control units, annunciator panels and lockable cabinets shall be provided with a single standardized utility lock and key.</w:t>
      </w:r>
    </w:p>
    <w:p w14:paraId="03E49C98" w14:textId="77777777" w:rsidR="007644A2" w:rsidRDefault="007644A2">
      <w:pPr>
        <w:pStyle w:val="Level1"/>
      </w:pPr>
      <w:r>
        <w:t>B.</w:t>
      </w:r>
      <w:r>
        <w:tab/>
        <w:t>Key-operated manual fire alarm stations shall have a single standardized lock and key separate from the control equipment.</w:t>
      </w:r>
    </w:p>
    <w:p w14:paraId="74582AF6" w14:textId="77777777" w:rsidR="007644A2" w:rsidRDefault="007644A2">
      <w:pPr>
        <w:pStyle w:val="Level1"/>
      </w:pPr>
      <w:r>
        <w:t>C.</w:t>
      </w:r>
      <w:r>
        <w:tab/>
        <w:t>All keys shall be delivered to the COTR.</w:t>
      </w:r>
    </w:p>
    <w:p w14:paraId="757524F6" w14:textId="77777777" w:rsidR="007644A2" w:rsidRDefault="007644A2">
      <w:pPr>
        <w:pStyle w:val="ArticleB"/>
      </w:pPr>
      <w:r>
        <w:lastRenderedPageBreak/>
        <w:t>2.13 SPARE AND REPLACEMENT PARTS</w:t>
      </w:r>
    </w:p>
    <w:p w14:paraId="2A17EC7A" w14:textId="77777777" w:rsidR="007644A2" w:rsidRDefault="007644A2">
      <w:pPr>
        <w:pStyle w:val="SpecNote"/>
      </w:pPr>
      <w:r>
        <w:t>SPEC WRITER NOTE: The number of items below is arbitrary. For large projects the number below may be used. For small projects the number of devices identified below should probably be reduced.</w:t>
      </w:r>
    </w:p>
    <w:p w14:paraId="72D7C894" w14:textId="77777777" w:rsidR="007644A2" w:rsidRDefault="007644A2">
      <w:pPr>
        <w:pStyle w:val="SpecNote"/>
      </w:pPr>
    </w:p>
    <w:p w14:paraId="5B36C1D0" w14:textId="77777777" w:rsidR="007644A2" w:rsidRDefault="007644A2">
      <w:pPr>
        <w:pStyle w:val="Level1"/>
      </w:pPr>
      <w:r>
        <w:t>A.</w:t>
      </w:r>
      <w:r>
        <w:tab/>
        <w:t>Provide spare and replacement parts as follows:</w:t>
      </w:r>
    </w:p>
    <w:p w14:paraId="5EB61FB4" w14:textId="77777777" w:rsidR="007644A2" w:rsidRDefault="007644A2">
      <w:pPr>
        <w:pStyle w:val="Level2"/>
      </w:pPr>
      <w:r>
        <w:t>1.</w:t>
      </w:r>
      <w:r>
        <w:tab/>
        <w:t>Manual pull stations - 5</w:t>
      </w:r>
    </w:p>
    <w:p w14:paraId="0BEB1FC0" w14:textId="77777777" w:rsidR="007644A2" w:rsidRDefault="007644A2">
      <w:pPr>
        <w:pStyle w:val="Level2"/>
        <w:ind w:hanging="630"/>
      </w:pPr>
      <w:r>
        <w:t>//2.</w:t>
      </w:r>
      <w:r>
        <w:tab/>
        <w:t>Key operated manual pull stations - 3 //</w:t>
      </w:r>
    </w:p>
    <w:p w14:paraId="562DB6AE" w14:textId="77777777" w:rsidR="007644A2" w:rsidRDefault="007644A2">
      <w:pPr>
        <w:pStyle w:val="Level2"/>
      </w:pPr>
      <w:r>
        <w:t>3.</w:t>
      </w:r>
      <w:r>
        <w:tab/>
        <w:t>Heat detectors - 2 of each type</w:t>
      </w:r>
    </w:p>
    <w:p w14:paraId="32C61850" w14:textId="77777777" w:rsidR="007644A2" w:rsidRDefault="007644A2">
      <w:pPr>
        <w:pStyle w:val="Level2"/>
      </w:pPr>
      <w:r>
        <w:t>4.</w:t>
      </w:r>
      <w:r>
        <w:tab/>
        <w:t>Fire alarm strobes - 5</w:t>
      </w:r>
    </w:p>
    <w:p w14:paraId="749F8C80" w14:textId="77777777" w:rsidR="007644A2" w:rsidRDefault="007644A2">
      <w:pPr>
        <w:pStyle w:val="Level2"/>
      </w:pPr>
      <w:r>
        <w:t>5.</w:t>
      </w:r>
      <w:r>
        <w:tab/>
        <w:t>Fire alarm bells - 5</w:t>
      </w:r>
    </w:p>
    <w:p w14:paraId="27DE09BB" w14:textId="77777777" w:rsidR="007644A2" w:rsidRDefault="007644A2">
      <w:pPr>
        <w:pStyle w:val="Level2"/>
      </w:pPr>
      <w:r>
        <w:t>6.</w:t>
      </w:r>
      <w:r>
        <w:tab/>
        <w:t>Fire alarm speakers - 5</w:t>
      </w:r>
    </w:p>
    <w:p w14:paraId="0C280EE6" w14:textId="77777777" w:rsidR="007644A2" w:rsidRDefault="007644A2">
      <w:pPr>
        <w:pStyle w:val="Level2"/>
      </w:pPr>
      <w:r>
        <w:t>7.</w:t>
      </w:r>
      <w:r>
        <w:tab/>
        <w:t>Smoke detectors - 20</w:t>
      </w:r>
    </w:p>
    <w:p w14:paraId="77D0375D" w14:textId="77777777" w:rsidR="007644A2" w:rsidRDefault="007644A2">
      <w:pPr>
        <w:pStyle w:val="Level2"/>
      </w:pPr>
      <w:r>
        <w:t>8.</w:t>
      </w:r>
      <w:r>
        <w:tab/>
        <w:t>Duct smoke detectors with all appurtenances  - 1</w:t>
      </w:r>
    </w:p>
    <w:p w14:paraId="09E8D244" w14:textId="77777777" w:rsidR="007644A2" w:rsidRDefault="007644A2">
      <w:pPr>
        <w:pStyle w:val="Level2"/>
      </w:pPr>
      <w:r>
        <w:t>9.</w:t>
      </w:r>
      <w:r>
        <w:tab/>
        <w:t>Sprinkler system water flow switch - 1 of each size</w:t>
      </w:r>
    </w:p>
    <w:p w14:paraId="43D72856" w14:textId="77777777" w:rsidR="007644A2" w:rsidRDefault="007644A2">
      <w:pPr>
        <w:pStyle w:val="Level2"/>
        <w:ind w:hanging="450"/>
      </w:pPr>
      <w:r>
        <w:t>10.</w:t>
      </w:r>
      <w:r>
        <w:tab/>
        <w:t>Sprinkler system water pressure switch - 1 of each type</w:t>
      </w:r>
    </w:p>
    <w:p w14:paraId="30333679" w14:textId="77777777" w:rsidR="007644A2" w:rsidRDefault="007644A2">
      <w:pPr>
        <w:pStyle w:val="Level2"/>
        <w:ind w:hanging="450"/>
      </w:pPr>
      <w:r>
        <w:t>11.</w:t>
      </w:r>
      <w:r>
        <w:tab/>
        <w:t>Sprinkler valve tamper switch - 1 of each type</w:t>
      </w:r>
    </w:p>
    <w:p w14:paraId="37BD8185" w14:textId="77777777" w:rsidR="007644A2" w:rsidRDefault="007644A2">
      <w:pPr>
        <w:pStyle w:val="Level2"/>
        <w:ind w:hanging="450"/>
      </w:pPr>
      <w:r>
        <w:t>12.</w:t>
      </w:r>
      <w:r>
        <w:tab/>
        <w:t>Control equipment utility locksets - 5</w:t>
      </w:r>
    </w:p>
    <w:p w14:paraId="7C1EA2AE" w14:textId="77777777" w:rsidR="007644A2" w:rsidRDefault="007644A2">
      <w:pPr>
        <w:pStyle w:val="Level2"/>
        <w:ind w:hanging="450"/>
      </w:pPr>
      <w:r>
        <w:t>13.</w:t>
      </w:r>
      <w:r>
        <w:tab/>
        <w:t>Control equipment keys - 25</w:t>
      </w:r>
    </w:p>
    <w:p w14:paraId="3E53E579" w14:textId="77777777" w:rsidR="007644A2" w:rsidRDefault="007644A2">
      <w:pPr>
        <w:pStyle w:val="Level2"/>
        <w:ind w:hanging="720"/>
      </w:pPr>
      <w:r>
        <w:t>//14.</w:t>
      </w:r>
      <w:r>
        <w:tab/>
        <w:t>Key operated manual pull station keys – 50 //</w:t>
      </w:r>
    </w:p>
    <w:p w14:paraId="33971AF7" w14:textId="77777777" w:rsidR="007644A2" w:rsidRDefault="007644A2">
      <w:pPr>
        <w:pStyle w:val="Level2"/>
        <w:ind w:hanging="450"/>
      </w:pPr>
      <w:r>
        <w:t>15.</w:t>
      </w:r>
      <w:r>
        <w:tab/>
        <w:t>2.5 oz containers aerosol smoke - 12</w:t>
      </w:r>
    </w:p>
    <w:p w14:paraId="46F23E90" w14:textId="77777777" w:rsidR="007644A2" w:rsidRDefault="007644A2">
      <w:pPr>
        <w:pStyle w:val="Level2"/>
        <w:ind w:hanging="450"/>
      </w:pPr>
      <w:r>
        <w:t>16.</w:t>
      </w:r>
      <w:r>
        <w:tab/>
        <w:t>Printer paper - 3 boxes</w:t>
      </w:r>
    </w:p>
    <w:p w14:paraId="5656E311" w14:textId="77777777" w:rsidR="007644A2" w:rsidRDefault="007644A2">
      <w:pPr>
        <w:pStyle w:val="Level2"/>
        <w:ind w:hanging="450"/>
      </w:pPr>
      <w:r>
        <w:t>17.</w:t>
      </w:r>
      <w:r>
        <w:tab/>
        <w:t>Printer replacement ribbons  - 3</w:t>
      </w:r>
    </w:p>
    <w:p w14:paraId="5E51EB53" w14:textId="77777777" w:rsidR="007644A2" w:rsidRDefault="007644A2">
      <w:pPr>
        <w:pStyle w:val="Level2"/>
        <w:ind w:hanging="450"/>
      </w:pPr>
      <w:r>
        <w:t>18.</w:t>
      </w:r>
      <w:r>
        <w:tab/>
        <w:t>Monitor modules - 3</w:t>
      </w:r>
    </w:p>
    <w:p w14:paraId="07BDBB6D" w14:textId="77777777" w:rsidR="007644A2" w:rsidRDefault="007644A2">
      <w:pPr>
        <w:pStyle w:val="Level2"/>
        <w:ind w:hanging="450"/>
      </w:pPr>
      <w:r>
        <w:t>19.</w:t>
      </w:r>
      <w:r>
        <w:tab/>
        <w:t>Control modules - 3</w:t>
      </w:r>
    </w:p>
    <w:p w14:paraId="14CC0A22" w14:textId="77777777" w:rsidR="007644A2" w:rsidRDefault="007644A2">
      <w:pPr>
        <w:pStyle w:val="Level2"/>
        <w:ind w:hanging="450"/>
      </w:pPr>
      <w:r>
        <w:t>20.</w:t>
      </w:r>
      <w:r>
        <w:tab/>
        <w:t>Fire alarm SLC cable (same as installed) –</w:t>
      </w:r>
      <w:r w:rsidR="00D832C3">
        <w:t xml:space="preserve"> </w:t>
      </w:r>
      <w:r>
        <w:t>500 feet</w:t>
      </w:r>
      <w:r w:rsidR="00D832C3">
        <w:t xml:space="preserve"> (152 m)</w:t>
      </w:r>
    </w:p>
    <w:p w14:paraId="72AD8367" w14:textId="77777777" w:rsidR="007644A2" w:rsidRDefault="007644A2">
      <w:pPr>
        <w:pStyle w:val="Level1"/>
        <w:ind w:hanging="540"/>
      </w:pPr>
      <w:r>
        <w:t>//B.</w:t>
      </w:r>
      <w:r>
        <w:tab/>
        <w:t>Keys for key-operated manual pull stations shall be provided 30 days prior to actual installation. //</w:t>
      </w:r>
    </w:p>
    <w:p w14:paraId="05970A72" w14:textId="77777777" w:rsidR="007644A2" w:rsidRDefault="007644A2">
      <w:pPr>
        <w:pStyle w:val="Level1"/>
      </w:pPr>
      <w:r>
        <w:t>C.</w:t>
      </w:r>
      <w:r>
        <w:tab/>
        <w:t>Spare and replacement parts shall be in original packaging and submitted to the COTR.</w:t>
      </w:r>
    </w:p>
    <w:p w14:paraId="0E786CFE" w14:textId="77777777" w:rsidR="007644A2" w:rsidRDefault="007644A2">
      <w:pPr>
        <w:pStyle w:val="Level1"/>
      </w:pPr>
      <w:r>
        <w:t>D.</w:t>
      </w:r>
      <w:r>
        <w:tab/>
        <w:t>Furnish and install a storage cabinet of sufficient size and suitable for storing spare equipment. Doors shall include a pad locking device. Padlock to be provided by the VA. Location of cabinet to be determined by the COTR.</w:t>
      </w:r>
    </w:p>
    <w:p w14:paraId="3CF9FAE1" w14:textId="77777777" w:rsidR="007644A2" w:rsidRDefault="007644A2">
      <w:pPr>
        <w:pStyle w:val="Level1"/>
      </w:pPr>
      <w:r>
        <w:t>E.</w:t>
      </w:r>
      <w:r>
        <w:tab/>
        <w:t xml:space="preserve">Provide to the VA, all hardware, software, programming tools, license and documentation necessary to permanently modify the fire alarm system </w:t>
      </w:r>
      <w:r>
        <w:rPr>
          <w:u w:val="single"/>
        </w:rPr>
        <w:t>on site</w:t>
      </w:r>
      <w:r>
        <w:t xml:space="preserve">. The minimum level of modification includes addition and </w:t>
      </w:r>
      <w:r>
        <w:lastRenderedPageBreak/>
        <w:t>deletion of devices, circuits, zones and changes to system description, system operation, and digitized evacuation and instructional messages.</w:t>
      </w:r>
    </w:p>
    <w:p w14:paraId="5D1A62D4" w14:textId="77777777" w:rsidR="007644A2" w:rsidRDefault="007644A2">
      <w:pPr>
        <w:pStyle w:val="ArticleB"/>
      </w:pPr>
      <w:r>
        <w:t>2.14 INSTRUCTION CHART:</w:t>
      </w:r>
    </w:p>
    <w:p w14:paraId="584E37BB" w14:textId="77777777" w:rsidR="007644A2" w:rsidRDefault="007644A2">
      <w:pPr>
        <w:pStyle w:val="Level1"/>
      </w:pPr>
      <w:r>
        <w:tab/>
        <w:t>Provide typewritten instruction card mounted behind a Lexan plastic or glass cover in a stainless steel or aluminum frame with a backplate. Install the frame in a conspicuous location observable from each control unit where operations are performed. The card shall show those steps to be taken by an operator when a signal is received under all conditions, normal, alarm, supervisory, and trouble. Provide an additional copy with the binder for the input output matrix for the sequence of operation. The instructions shall be approved by the COTR before being posted.</w:t>
      </w:r>
    </w:p>
    <w:p w14:paraId="4BBCDD2C" w14:textId="77777777" w:rsidR="003111C6" w:rsidRDefault="003111C6">
      <w:pPr>
        <w:pStyle w:val="Level1"/>
      </w:pPr>
    </w:p>
    <w:p w14:paraId="277DAB77" w14:textId="77777777" w:rsidR="003111C6" w:rsidRDefault="003111C6">
      <w:pPr>
        <w:pStyle w:val="Level1"/>
      </w:pPr>
    </w:p>
    <w:p w14:paraId="1B27BCD7" w14:textId="77777777" w:rsidR="007F4B92" w:rsidRPr="00C730E9" w:rsidRDefault="00950436" w:rsidP="00C730E9">
      <w:pPr>
        <w:pStyle w:val="SpecNote"/>
      </w:pPr>
      <w:r>
        <w:br w:type="page"/>
      </w:r>
      <w:r w:rsidR="00736AF2" w:rsidRPr="00C730E9">
        <w:lastRenderedPageBreak/>
        <w:t>SPEC WRITER NOTE: The following section, Part 2(B), addresses requirements for configuration/condition (2) and (3) as defined on page 1 of this specification.  If Part 2(B) is applicable to this project, delete the “(B)” after “Part 2” and delete Part 2(A)</w:t>
      </w:r>
      <w:r w:rsidR="00750424" w:rsidRPr="00C730E9">
        <w:t xml:space="preserve"> and Part 2 (C)</w:t>
      </w:r>
      <w:r w:rsidR="00736AF2" w:rsidRPr="00C730E9">
        <w:t xml:space="preserve"> in </w:t>
      </w:r>
      <w:r w:rsidR="00750424" w:rsidRPr="00C730E9">
        <w:t>their</w:t>
      </w:r>
      <w:r w:rsidR="00736AF2" w:rsidRPr="00C730E9">
        <w:t xml:space="preserve"> entirety.</w:t>
      </w:r>
    </w:p>
    <w:p w14:paraId="5E8437F4" w14:textId="77777777" w:rsidR="007F4B92" w:rsidRDefault="007F4B92" w:rsidP="003111C6">
      <w:pPr>
        <w:pStyle w:val="SpecNote"/>
      </w:pPr>
    </w:p>
    <w:p w14:paraId="11638028" w14:textId="77777777" w:rsidR="00B85D85" w:rsidRPr="00B85D85" w:rsidRDefault="00B85D85" w:rsidP="00B32457">
      <w:pPr>
        <w:pStyle w:val="ArticleB"/>
      </w:pPr>
      <w:r w:rsidRPr="00B85D85">
        <w:t>PART 2 //(</w:t>
      </w:r>
      <w:r w:rsidR="00750424">
        <w:t>B</w:t>
      </w:r>
      <w:r w:rsidRPr="00B85D85">
        <w:t xml:space="preserve">)//– PRODUCTS </w:t>
      </w:r>
    </w:p>
    <w:p w14:paraId="31384351" w14:textId="77777777" w:rsidR="00B85D85" w:rsidRPr="00B85D85" w:rsidRDefault="00B85D85" w:rsidP="00825950">
      <w:pPr>
        <w:pStyle w:val="ArticleB"/>
      </w:pPr>
      <w:r w:rsidRPr="00B85D85">
        <w:t>2.1 EQUIPMENT AND MATERIALS, GENERAL</w:t>
      </w:r>
    </w:p>
    <w:p w14:paraId="567B4A86" w14:textId="77777777" w:rsidR="00B85D85" w:rsidRPr="00B85D85" w:rsidRDefault="00B85D85" w:rsidP="00B85D85">
      <w:pPr>
        <w:pStyle w:val="Level1"/>
      </w:pPr>
      <w:r w:rsidRPr="00B85D85">
        <w:t>A.</w:t>
      </w:r>
      <w:r w:rsidRPr="00B85D85">
        <w:tab/>
      </w:r>
      <w:r w:rsidR="00750424" w:rsidRPr="00750424">
        <w:t xml:space="preserve">Existing </w:t>
      </w:r>
      <w:r w:rsidR="00750424">
        <w:t xml:space="preserve">non-addressable </w:t>
      </w:r>
      <w:r w:rsidR="00750424" w:rsidRPr="00750424">
        <w:t>equipment may be reused only where indicated on the drawings.</w:t>
      </w:r>
      <w:r w:rsidR="00750424">
        <w:t xml:space="preserve">    </w:t>
      </w:r>
      <w:r w:rsidRPr="00B85D85">
        <w:t xml:space="preserve">All </w:t>
      </w:r>
      <w:r w:rsidR="00750424">
        <w:t xml:space="preserve">addressable </w:t>
      </w:r>
      <w:r w:rsidRPr="00B85D85">
        <w:t xml:space="preserve">equipment and components shall be new and the manufacturer's current model. All equipment shall be tested and listed by Underwriters Laboratories, Inc. or Factory Mutual Research Corporation for use as part of a fire alarm system. The authorized representative of the manufacturer of the major equipment shall certify that the installation complies with all </w:t>
      </w:r>
      <w:r w:rsidR="00750424" w:rsidRPr="00B85D85">
        <w:t>manufacturer</w:t>
      </w:r>
      <w:r w:rsidR="00750424">
        <w:t>’</w:t>
      </w:r>
      <w:r w:rsidR="00750424" w:rsidRPr="00B85D85">
        <w:t>s</w:t>
      </w:r>
      <w:r w:rsidRPr="00B85D85">
        <w:t xml:space="preserve"> requirements and that satisfactory total system operation has been achieved.</w:t>
      </w:r>
    </w:p>
    <w:p w14:paraId="52E6D730" w14:textId="77777777" w:rsidR="00B85D85" w:rsidRPr="00825950" w:rsidRDefault="00B85D85" w:rsidP="00825950">
      <w:pPr>
        <w:pStyle w:val="ArticleB"/>
      </w:pPr>
      <w:r w:rsidRPr="00825950">
        <w:t>2.2 CONDUIT, BOXES, AND WIRE</w:t>
      </w:r>
    </w:p>
    <w:p w14:paraId="7CDA247A" w14:textId="77777777" w:rsidR="00B85D85" w:rsidRPr="00B85D85" w:rsidRDefault="00B85D85" w:rsidP="00B85D85">
      <w:pPr>
        <w:pStyle w:val="Level1"/>
      </w:pPr>
      <w:r w:rsidRPr="00B85D85">
        <w:t>A.</w:t>
      </w:r>
      <w:r w:rsidRPr="00B85D85">
        <w:tab/>
        <w:t xml:space="preserve">Conduit shall be in accordance with Section 28 05 </w:t>
      </w:r>
      <w:r w:rsidR="00C03F67">
        <w:t>28.</w:t>
      </w:r>
      <w:r w:rsidRPr="00B85D85">
        <w:t xml:space="preserve">33, </w:t>
      </w:r>
      <w:r w:rsidR="00C03F67">
        <w:t xml:space="preserve">CONDUIT </w:t>
      </w:r>
      <w:r w:rsidR="00C03F67" w:rsidRPr="00C03F67">
        <w:t>AND BACKBOXES FOR ELECTRONIC SAFETY AND SECURITY</w:t>
      </w:r>
      <w:r w:rsidRPr="00B85D85" w:rsidDel="00CE114B">
        <w:t xml:space="preserve"> </w:t>
      </w:r>
      <w:r w:rsidRPr="00B85D85">
        <w:t>and as follows:</w:t>
      </w:r>
    </w:p>
    <w:p w14:paraId="57B64691" w14:textId="77777777" w:rsidR="00B85D85" w:rsidRPr="00B85D85" w:rsidRDefault="00B85D85" w:rsidP="00825950">
      <w:pPr>
        <w:pStyle w:val="Level2"/>
      </w:pPr>
      <w:r w:rsidRPr="00B85D85">
        <w:t>1.</w:t>
      </w:r>
      <w:r w:rsidRPr="00B85D85">
        <w:tab/>
        <w:t>All new conduit shall be installed in accordance with NFPA 70.</w:t>
      </w:r>
    </w:p>
    <w:p w14:paraId="06BE1866" w14:textId="77777777" w:rsidR="00B85D85" w:rsidRPr="00B85D85" w:rsidRDefault="00B85D85" w:rsidP="00825950">
      <w:pPr>
        <w:pStyle w:val="Level2"/>
      </w:pPr>
      <w:r w:rsidRPr="00B85D85">
        <w:t>2.</w:t>
      </w:r>
      <w:r w:rsidRPr="00B85D85">
        <w:tab/>
        <w:t>Conduit fill shall not exceed 40 percent of interior cross sectional area.</w:t>
      </w:r>
    </w:p>
    <w:p w14:paraId="45BAADDD" w14:textId="77777777" w:rsidR="00B85D85" w:rsidRPr="00B85D85" w:rsidRDefault="00B85D85" w:rsidP="00825950">
      <w:pPr>
        <w:pStyle w:val="Level2"/>
      </w:pPr>
      <w:r w:rsidRPr="00B85D85">
        <w:t>3.</w:t>
      </w:r>
      <w:r w:rsidRPr="00B85D85">
        <w:tab/>
        <w:t>All new conduit shall be 3/4 inch</w:t>
      </w:r>
      <w:r w:rsidR="00D832C3" w:rsidRPr="00D832C3">
        <w:t xml:space="preserve"> </w:t>
      </w:r>
      <w:r w:rsidR="00D832C3">
        <w:t>(</w:t>
      </w:r>
      <w:r w:rsidR="00D832C3" w:rsidRPr="00B85D85">
        <w:t>19 mm</w:t>
      </w:r>
      <w:r w:rsidR="00D832C3">
        <w:t>)</w:t>
      </w:r>
      <w:r w:rsidRPr="00B85D85">
        <w:t xml:space="preserve"> minimum.</w:t>
      </w:r>
    </w:p>
    <w:p w14:paraId="25ACC297" w14:textId="77777777" w:rsidR="00B85D85" w:rsidRPr="00B85D85" w:rsidRDefault="00B85D85" w:rsidP="00B85D85">
      <w:pPr>
        <w:pStyle w:val="Level1"/>
      </w:pPr>
      <w:r w:rsidRPr="00B85D85">
        <w:t>B.</w:t>
      </w:r>
      <w:r w:rsidRPr="00B85D85">
        <w:tab/>
        <w:t>Wire:</w:t>
      </w:r>
    </w:p>
    <w:p w14:paraId="6FB1E362" w14:textId="77777777" w:rsidR="00B85D85" w:rsidRPr="00B85D85" w:rsidRDefault="00B85D85" w:rsidP="00D35E0E">
      <w:pPr>
        <w:pStyle w:val="Level2"/>
      </w:pPr>
      <w:r w:rsidRPr="00B85D85">
        <w:t>1.</w:t>
      </w:r>
      <w:r w:rsidRPr="00B85D85">
        <w:tab/>
        <w:t xml:space="preserve">Wiring shall be in accordance with NEC article 760, Section 28 05 13 CONDUCTORS AND CABLES FOR ELECTRONIC SAFETY AND SECURITY, and as recommended by the manufacturer of the </w:t>
      </w:r>
      <w:r w:rsidR="00750424">
        <w:t xml:space="preserve">addressable </w:t>
      </w:r>
      <w:r w:rsidRPr="00B85D85">
        <w:t>fire alarm system</w:t>
      </w:r>
      <w:r w:rsidR="00750424">
        <w:t xml:space="preserve"> to extend an existing non-addressable system</w:t>
      </w:r>
      <w:r w:rsidRPr="00B85D85">
        <w:t>. All wires shall be color coded. Number and size of conductors shall be as recommended by the fire alarm system manufacturer, but not less than 18 AWG for initiating device circuits and 14 AWG for notification device circuits.</w:t>
      </w:r>
    </w:p>
    <w:p w14:paraId="166D2037" w14:textId="77777777" w:rsidR="00B85D85" w:rsidRPr="00D35E0E" w:rsidRDefault="00B85D85" w:rsidP="00D35E0E">
      <w:pPr>
        <w:pStyle w:val="Level2"/>
      </w:pPr>
      <w:r w:rsidRPr="00D35E0E">
        <w:t>2.</w:t>
      </w:r>
      <w:r w:rsidRPr="00D35E0E">
        <w:tab/>
        <w:t xml:space="preserve">// Addressable circuits and wiring used for the multiplex communication loop shall be twisted and shielded unless specifically </w:t>
      </w:r>
      <w:r w:rsidR="00750424" w:rsidRPr="00D35E0E">
        <w:t>accepted</w:t>
      </w:r>
      <w:r w:rsidRPr="00D35E0E">
        <w:t xml:space="preserve"> by the fire alarm equipment manufacturer in writing. //</w:t>
      </w:r>
    </w:p>
    <w:p w14:paraId="737989F6" w14:textId="77777777" w:rsidR="00B85D85" w:rsidRPr="00B85D85" w:rsidRDefault="00B85D85" w:rsidP="00D35E0E">
      <w:pPr>
        <w:pStyle w:val="Level2"/>
      </w:pPr>
      <w:r w:rsidRPr="00B85D85">
        <w:t>3.</w:t>
      </w:r>
      <w:r w:rsidRPr="00B85D85">
        <w:tab/>
        <w:t xml:space="preserve">Any fire alarm system wiring that extends outside of a building shall have additional power surge protection to protect equipment </w:t>
      </w:r>
      <w:r w:rsidRPr="00B85D85">
        <w:lastRenderedPageBreak/>
        <w:t>from physical damage and false signals due to lightning, voltage and current induced transients. Protection devices shall be shown on the submittal drawings and shall be UL listed or in accordance with written manufacturer's requirements.</w:t>
      </w:r>
    </w:p>
    <w:p w14:paraId="18AE941C" w14:textId="77777777" w:rsidR="00B85D85" w:rsidRPr="00B85D85" w:rsidRDefault="00B85D85" w:rsidP="00D35E0E">
      <w:pPr>
        <w:pStyle w:val="Level2"/>
      </w:pPr>
      <w:r w:rsidRPr="00B85D85">
        <w:t>4.</w:t>
      </w:r>
      <w:r w:rsidRPr="00B85D85">
        <w:tab/>
        <w:t>All wire or cable used in underground conduits including those in concrete shall be listed for wet locations.</w:t>
      </w:r>
    </w:p>
    <w:p w14:paraId="7C74C5D1" w14:textId="77777777" w:rsidR="00B85D85" w:rsidRPr="00B85D85" w:rsidRDefault="00B85D85" w:rsidP="00B85D85">
      <w:pPr>
        <w:pStyle w:val="Level1"/>
      </w:pPr>
      <w:r w:rsidRPr="00B85D85">
        <w:t>C.</w:t>
      </w:r>
      <w:r w:rsidRPr="00B85D85">
        <w:tab/>
        <w:t>Terminal Boxes, Junction Boxes, and Cabinets:</w:t>
      </w:r>
    </w:p>
    <w:p w14:paraId="26D5E65A" w14:textId="77777777" w:rsidR="00B85D85" w:rsidRPr="00B85D85" w:rsidRDefault="00B85D85" w:rsidP="00D35E0E">
      <w:pPr>
        <w:pStyle w:val="Level2"/>
      </w:pPr>
      <w:r w:rsidRPr="00B85D85">
        <w:t>1.</w:t>
      </w:r>
      <w:r w:rsidRPr="00B85D85">
        <w:tab/>
        <w:t>Shall be galvanized steel in accordance with UL requirements.</w:t>
      </w:r>
    </w:p>
    <w:p w14:paraId="76F2D53F" w14:textId="77777777" w:rsidR="00B85D85" w:rsidRPr="00B85D85" w:rsidRDefault="00B85D85" w:rsidP="00D35E0E">
      <w:pPr>
        <w:pStyle w:val="Level2"/>
      </w:pPr>
      <w:r w:rsidRPr="00B85D85">
        <w:t>2.</w:t>
      </w:r>
      <w:r w:rsidRPr="00B85D85">
        <w:tab/>
        <w:t>All boxes shall be sized and installed in accordance with NFPA 70.</w:t>
      </w:r>
    </w:p>
    <w:p w14:paraId="5CEBC7D3" w14:textId="77777777" w:rsidR="00B85D85" w:rsidRPr="00B85D85" w:rsidRDefault="00B85D85" w:rsidP="00D35E0E">
      <w:pPr>
        <w:pStyle w:val="Level2"/>
      </w:pPr>
      <w:r w:rsidRPr="00B85D85">
        <w:t>3.</w:t>
      </w:r>
      <w:r w:rsidRPr="00B85D85">
        <w:tab/>
        <w:t xml:space="preserve">covers shall be repainted red in accordance with Section 09 91 00, PAINTING and shall be identified with white markings as "FA" for junction boxes and as "FIRE ALARM SYSTEM" for cabinets and terminal boxes. Lettering shall be a minimum of </w:t>
      </w:r>
      <w:r w:rsidR="00D832C3" w:rsidRPr="00B85D85">
        <w:t xml:space="preserve">3/4 inch </w:t>
      </w:r>
      <w:r w:rsidR="00A44986">
        <w:t>(</w:t>
      </w:r>
      <w:r w:rsidR="00D832C3">
        <w:t>19 mm</w:t>
      </w:r>
      <w:r w:rsidR="00A44986">
        <w:t>)</w:t>
      </w:r>
      <w:r w:rsidRPr="00B85D85">
        <w:t xml:space="preserve"> high.</w:t>
      </w:r>
    </w:p>
    <w:p w14:paraId="5C5DBFE5" w14:textId="77777777" w:rsidR="00B85D85" w:rsidRPr="00B85D85" w:rsidRDefault="00B85D85" w:rsidP="00D35E0E">
      <w:pPr>
        <w:pStyle w:val="Level2"/>
      </w:pPr>
      <w:r w:rsidRPr="00B85D85">
        <w:t>4.</w:t>
      </w:r>
      <w:r w:rsidRPr="00B85D85">
        <w:tab/>
        <w:t>Terminal boxes and cabinets shall have a volume 50 percent greater than required by the NFPA 70. Minimum sized wire shall be considered as 14 AWG for calculation purposes.</w:t>
      </w:r>
    </w:p>
    <w:p w14:paraId="139790A8" w14:textId="77777777" w:rsidR="00B85D85" w:rsidRPr="00B85D85" w:rsidRDefault="00B85D85" w:rsidP="00D35E0E">
      <w:pPr>
        <w:pStyle w:val="Level2"/>
      </w:pPr>
      <w:r w:rsidRPr="00B85D85">
        <w:t>5.</w:t>
      </w:r>
      <w:r w:rsidRPr="00B85D85">
        <w:tab/>
        <w:t>Terminal boxes and cabinets shall have identified pressure type terminal strips and shall be located at the base of each riser. Terminal strips shall be labeled as specified or as approved by the COTR.</w:t>
      </w:r>
    </w:p>
    <w:p w14:paraId="3895360D" w14:textId="77777777" w:rsidR="00B85D85" w:rsidRPr="00B85D85" w:rsidRDefault="00B85D85" w:rsidP="00B85D85">
      <w:pPr>
        <w:pStyle w:val="Level1"/>
      </w:pPr>
    </w:p>
    <w:p w14:paraId="4F477354" w14:textId="77777777" w:rsidR="00B85D85" w:rsidRPr="00B85D85" w:rsidRDefault="00B85D85" w:rsidP="00D35E0E">
      <w:pPr>
        <w:pStyle w:val="ArticleB"/>
      </w:pPr>
      <w:r w:rsidRPr="00B85D85">
        <w:t>2.3 FIRE ALARM CONTROL UNIT</w:t>
      </w:r>
    </w:p>
    <w:p w14:paraId="032038DB" w14:textId="77777777" w:rsidR="00B85D85" w:rsidRPr="00B85D85" w:rsidRDefault="00B85D85" w:rsidP="00B85D85">
      <w:pPr>
        <w:pStyle w:val="Level1"/>
      </w:pPr>
      <w:r w:rsidRPr="00B85D85">
        <w:t>A.</w:t>
      </w:r>
      <w:r w:rsidRPr="00B85D85">
        <w:tab/>
        <w:t>General:</w:t>
      </w:r>
    </w:p>
    <w:p w14:paraId="0631ED26" w14:textId="77777777" w:rsidR="00B85D85" w:rsidRPr="00B85D85" w:rsidRDefault="00B85D85" w:rsidP="00D35E0E">
      <w:pPr>
        <w:pStyle w:val="Level2"/>
      </w:pPr>
      <w:r w:rsidRPr="00B85D85">
        <w:t>1.</w:t>
      </w:r>
      <w:r w:rsidRPr="00B85D85">
        <w:tab/>
      </w:r>
      <w:r w:rsidR="00750424" w:rsidRPr="00750424">
        <w:t xml:space="preserve">A fully addressable fire alarm system </w:t>
      </w:r>
      <w:r w:rsidR="00750424">
        <w:t xml:space="preserve">used </w:t>
      </w:r>
      <w:r w:rsidR="00750424" w:rsidRPr="00750424">
        <w:t>as an extension of an existing non-addressable fire alarm system</w:t>
      </w:r>
      <w:r w:rsidRPr="00B85D85">
        <w:t xml:space="preserve"> shall be provided with a fire alarm control unit and shall operate as a supervised zoned fire alarm system.</w:t>
      </w:r>
      <w:r w:rsidR="00E822B4">
        <w:t xml:space="preserve">  The addressable fire alarm control unit shall be interfaced with the existing non-addressable fire alarm control unit such that an alarm signal on one unit shall cause </w:t>
      </w:r>
      <w:r w:rsidR="003158BB">
        <w:t>an alarm signal on the other unit.</w:t>
      </w:r>
      <w:r w:rsidR="005656B5">
        <w:t xml:space="preserve">  The addressable fire alarm control unit shall be located in the same room or space as the non-addressable fire alarm control unit.</w:t>
      </w:r>
    </w:p>
    <w:p w14:paraId="44637824" w14:textId="77777777" w:rsidR="00B85D85" w:rsidRPr="00B85D85" w:rsidRDefault="00B85D85" w:rsidP="00D35E0E">
      <w:pPr>
        <w:pStyle w:val="Level2"/>
      </w:pPr>
      <w:r w:rsidRPr="00B85D85">
        <w:t>2.</w:t>
      </w:r>
      <w:r w:rsidRPr="00B85D85">
        <w:tab/>
        <w:t>Each power source shall be supervised from the other source for loss of power.</w:t>
      </w:r>
    </w:p>
    <w:p w14:paraId="3704C36D" w14:textId="77777777" w:rsidR="00B85D85" w:rsidRPr="00B85D85" w:rsidRDefault="00B85D85" w:rsidP="00D35E0E">
      <w:pPr>
        <w:pStyle w:val="Level2"/>
      </w:pPr>
      <w:r w:rsidRPr="00B85D85">
        <w:t>3.</w:t>
      </w:r>
      <w:r w:rsidRPr="00B85D85">
        <w:tab/>
        <w:t>All circuits shall be monitored for integrity.</w:t>
      </w:r>
    </w:p>
    <w:p w14:paraId="4CCA0CA8" w14:textId="77777777" w:rsidR="00B85D85" w:rsidRPr="00B85D85" w:rsidRDefault="00B85D85" w:rsidP="00D35E0E">
      <w:pPr>
        <w:pStyle w:val="Level2"/>
      </w:pPr>
      <w:r w:rsidRPr="00B85D85">
        <w:t>4.</w:t>
      </w:r>
      <w:r w:rsidRPr="00B85D85">
        <w:tab/>
        <w:t>Visually and audibly annunciate any trouble condition including, but not limited to main power failure, grounds and system wiring derangement.</w:t>
      </w:r>
    </w:p>
    <w:p w14:paraId="7E545D9F" w14:textId="77777777" w:rsidR="00B85D85" w:rsidRPr="00B85D85" w:rsidRDefault="00B85D85" w:rsidP="00B85D85">
      <w:pPr>
        <w:pStyle w:val="Level1"/>
      </w:pPr>
      <w:r w:rsidRPr="00B85D85">
        <w:lastRenderedPageBreak/>
        <w:t>B.</w:t>
      </w:r>
      <w:r w:rsidRPr="00B85D85">
        <w:tab/>
        <w:t>Enclosure:</w:t>
      </w:r>
    </w:p>
    <w:p w14:paraId="05989FBE" w14:textId="77777777" w:rsidR="00B85D85" w:rsidRPr="00B85D85" w:rsidRDefault="00B85D85" w:rsidP="002407C5">
      <w:pPr>
        <w:pStyle w:val="Level2"/>
      </w:pPr>
      <w:r w:rsidRPr="00B85D85">
        <w:t>1.</w:t>
      </w:r>
      <w:r w:rsidRPr="00B85D85">
        <w:tab/>
        <w:t>The control unit shall be housed in a cabinet suitable for both recessed and surface mounting. Cabinet and front shall be corrosion protected, given a rust</w:t>
      </w:r>
      <w:r w:rsidRPr="00B85D85">
        <w:noBreakHyphen/>
        <w:t>resistant prime coat, and manufacturer's standard finish.</w:t>
      </w:r>
    </w:p>
    <w:p w14:paraId="4B34DC9E" w14:textId="77777777" w:rsidR="00B85D85" w:rsidRPr="00B85D85" w:rsidRDefault="00B85D85" w:rsidP="002407C5">
      <w:pPr>
        <w:pStyle w:val="Level2"/>
      </w:pPr>
      <w:r w:rsidRPr="00B85D85">
        <w:t>2.</w:t>
      </w:r>
      <w:r w:rsidRPr="00B85D85">
        <w:tab/>
        <w:t>Cabinet shall contain all necessary relays, terminals, lamps, and legend plates to provide control for the system.</w:t>
      </w:r>
    </w:p>
    <w:p w14:paraId="460073C3" w14:textId="77777777" w:rsidR="00B85D85" w:rsidRPr="00B85D85" w:rsidRDefault="00B85D85" w:rsidP="002407C5">
      <w:pPr>
        <w:pStyle w:val="SpecNote"/>
      </w:pPr>
      <w:r w:rsidRPr="00B85D85">
        <w:t>SPEC WRITER NOTE: An operators terminal is optional. Smaller individual buildings generally will not require this item to be specified.</w:t>
      </w:r>
    </w:p>
    <w:p w14:paraId="1A65DBEE" w14:textId="77777777" w:rsidR="00B85D85" w:rsidRPr="00B85D85" w:rsidRDefault="00B85D85" w:rsidP="00B85D85">
      <w:pPr>
        <w:pStyle w:val="Level1"/>
      </w:pPr>
    </w:p>
    <w:p w14:paraId="50B2F601" w14:textId="77777777" w:rsidR="00B85D85" w:rsidRPr="00B85D85" w:rsidRDefault="00B85D85" w:rsidP="00B85D85">
      <w:pPr>
        <w:pStyle w:val="Level1"/>
      </w:pPr>
      <w:r w:rsidRPr="00B85D85">
        <w:t>C.</w:t>
      </w:r>
      <w:r w:rsidRPr="00B85D85">
        <w:tab/>
        <w:t>Operator terminal at main control unit:</w:t>
      </w:r>
    </w:p>
    <w:p w14:paraId="7C945535" w14:textId="77777777" w:rsidR="00B85D85" w:rsidRPr="00B85D85" w:rsidRDefault="00B85D85" w:rsidP="002407C5">
      <w:pPr>
        <w:pStyle w:val="Level2"/>
      </w:pPr>
      <w:r w:rsidRPr="00B85D85">
        <w:t>1.</w:t>
      </w:r>
      <w:r w:rsidRPr="00B85D85">
        <w:tab/>
        <w:t>Operator terminal shall consist of the central processing unit, display screen, keyboard and printer.</w:t>
      </w:r>
    </w:p>
    <w:p w14:paraId="6195D214" w14:textId="77777777" w:rsidR="00B85D85" w:rsidRPr="00B85D85" w:rsidRDefault="00B85D85" w:rsidP="002407C5">
      <w:pPr>
        <w:pStyle w:val="Level2"/>
      </w:pPr>
      <w:r w:rsidRPr="00B85D85">
        <w:t>2.</w:t>
      </w:r>
      <w:r w:rsidRPr="00B85D85">
        <w:tab/>
        <w:t>Display screen shall have a minimum 15-inch diagonal non-glare screen capable of displaying 24 lines of 80 characters each.</w:t>
      </w:r>
    </w:p>
    <w:p w14:paraId="4BA944F9" w14:textId="77777777" w:rsidR="00B85D85" w:rsidRPr="00B85D85" w:rsidRDefault="00B85D85" w:rsidP="002407C5">
      <w:pPr>
        <w:pStyle w:val="Level2"/>
      </w:pPr>
      <w:r w:rsidRPr="00B85D85">
        <w:t>3.</w:t>
      </w:r>
      <w:r w:rsidRPr="00B85D85">
        <w:tab/>
        <w:t>Keyboard shall consist of 60 alpha numeric and 12 user/functional control keys.</w:t>
      </w:r>
    </w:p>
    <w:p w14:paraId="37C7DA07" w14:textId="77777777" w:rsidR="00B85D85" w:rsidRPr="00B85D85" w:rsidRDefault="00B85D85" w:rsidP="002407C5">
      <w:pPr>
        <w:pStyle w:val="Level2"/>
      </w:pPr>
      <w:r w:rsidRPr="00B85D85">
        <w:t>4.</w:t>
      </w:r>
      <w:r w:rsidRPr="00B85D85">
        <w:tab/>
        <w:t>Printer shall be the automatic type, printing the date, time and location for all alarm, supervisory, and trouble conditions.</w:t>
      </w:r>
    </w:p>
    <w:p w14:paraId="090402A8" w14:textId="77777777" w:rsidR="00B85D85" w:rsidRPr="00B85D85" w:rsidRDefault="00B85D85" w:rsidP="00B85D85">
      <w:pPr>
        <w:pStyle w:val="Level1"/>
      </w:pPr>
      <w:r w:rsidRPr="00B85D85">
        <w:t>D.</w:t>
      </w:r>
      <w:r w:rsidRPr="00B85D85">
        <w:tab/>
        <w:t>Power Supply:</w:t>
      </w:r>
    </w:p>
    <w:p w14:paraId="79E69EC6" w14:textId="77777777" w:rsidR="00B85D85" w:rsidRPr="00B85D85" w:rsidRDefault="00B85D85" w:rsidP="002407C5">
      <w:pPr>
        <w:pStyle w:val="Level2"/>
      </w:pPr>
      <w:r w:rsidRPr="00B85D85">
        <w:t>1.</w:t>
      </w:r>
      <w:r w:rsidRPr="00B85D85">
        <w:tab/>
        <w:t>The control unit shall derive its normal power from a 120 volt, 60 Hz dedicated supply connected to the emergency power system. Standby power shall be provided by a 24 volt DC battery as hereinafter specified.  The normal power shall be transformed, rectified, coordinated, and interfaced with the standby battery and charger.</w:t>
      </w:r>
    </w:p>
    <w:p w14:paraId="1F661787" w14:textId="77777777" w:rsidR="00B85D85" w:rsidRPr="00B85D85" w:rsidRDefault="00B85D85" w:rsidP="002407C5">
      <w:pPr>
        <w:pStyle w:val="Level2"/>
      </w:pPr>
      <w:r w:rsidRPr="00B85D85">
        <w:t>2.</w:t>
      </w:r>
      <w:r w:rsidRPr="00B85D85">
        <w:tab/>
        <w:t>The door holder power shall be arranged so that momentary or sustained loss of main operating power shall not cause the release of any door.</w:t>
      </w:r>
    </w:p>
    <w:p w14:paraId="2AA16ACA" w14:textId="77777777" w:rsidR="00B85D85" w:rsidRPr="00B85D85" w:rsidRDefault="00B85D85" w:rsidP="002407C5">
      <w:pPr>
        <w:pStyle w:val="Level2"/>
      </w:pPr>
      <w:r w:rsidRPr="00B85D85">
        <w:t>3.</w:t>
      </w:r>
      <w:r w:rsidRPr="00B85D85">
        <w:tab/>
        <w:t xml:space="preserve">Power supply for </w:t>
      </w:r>
      <w:r w:rsidR="003158BB">
        <w:t xml:space="preserve">new </w:t>
      </w:r>
      <w:r w:rsidRPr="00B85D85">
        <w:t xml:space="preserve">smoke detectors shall be taken from the </w:t>
      </w:r>
      <w:r w:rsidR="003158BB">
        <w:t xml:space="preserve">addressable </w:t>
      </w:r>
      <w:r w:rsidRPr="00B85D85">
        <w:t>fire alarm control unit.</w:t>
      </w:r>
    </w:p>
    <w:p w14:paraId="0D8A8B92" w14:textId="77777777" w:rsidR="00B85D85" w:rsidRPr="00B85D85" w:rsidRDefault="00B85D85" w:rsidP="002407C5">
      <w:pPr>
        <w:pStyle w:val="Level2"/>
      </w:pPr>
      <w:r w:rsidRPr="00B85D85">
        <w:t>4.</w:t>
      </w:r>
      <w:r w:rsidRPr="00B85D85">
        <w:tab/>
        <w:t>Provide protectors to protect the fire alarm equipment from damage due to lightning or voltage and current transients.</w:t>
      </w:r>
    </w:p>
    <w:p w14:paraId="17191EC2" w14:textId="77777777" w:rsidR="00B85D85" w:rsidRPr="00B85D85" w:rsidRDefault="00B85D85" w:rsidP="002407C5">
      <w:pPr>
        <w:pStyle w:val="Level2"/>
      </w:pPr>
      <w:r w:rsidRPr="00B85D85">
        <w:t>5.</w:t>
      </w:r>
      <w:r w:rsidRPr="00B85D85">
        <w:tab/>
        <w:t>Provide new separate and direct ground lines to the outside to protect the equipment from unwanted grounds.</w:t>
      </w:r>
    </w:p>
    <w:p w14:paraId="39BDAD3A" w14:textId="77777777" w:rsidR="00B85D85" w:rsidRPr="00B85D85" w:rsidRDefault="00B85D85" w:rsidP="00B85D85">
      <w:pPr>
        <w:pStyle w:val="Level1"/>
      </w:pPr>
      <w:r w:rsidRPr="00B85D85">
        <w:t>E.</w:t>
      </w:r>
      <w:r w:rsidRPr="00B85D85">
        <w:tab/>
        <w:t xml:space="preserve">Circuit Supervision: Each alarm initiating device circuit, signaling line circuit, and notification appliance circuit, shall be supervised against the occurrence of a break or ground fault condition in the </w:t>
      </w:r>
      <w:r w:rsidRPr="00B85D85">
        <w:lastRenderedPageBreak/>
        <w:t>field wiring. These conditions shall cause a trouble signal to sound in the control unit until manually silenced by an off switch.</w:t>
      </w:r>
    </w:p>
    <w:p w14:paraId="3CAB5F1D" w14:textId="77777777" w:rsidR="00B85D85" w:rsidRPr="00B85D85" w:rsidRDefault="00B85D85" w:rsidP="00B85D85">
      <w:pPr>
        <w:pStyle w:val="Level1"/>
      </w:pPr>
      <w:r w:rsidRPr="00B85D85">
        <w:t>F.</w:t>
      </w:r>
      <w:r w:rsidRPr="00B85D85">
        <w:tab/>
        <w:t>Supervisory Devices: All sprinkler system valves, standpipe control valves, post indicator valves (PIV), and main gate valves shall be supervised for off</w:t>
      </w:r>
      <w:r w:rsidRPr="00B85D85">
        <w:noBreakHyphen/>
        <w:t>normal position. Closing a valve shall sound a supervisory signal at the control unit until silenced by an off switch. The specific location of all closed valves shall be identified at the control unit. Valve operation shall not cause an alarm signal. Low air pressure switches and duct detectors shall be monitored as supervisory signals. The power supply to the elevator shunt trip breaker shall be monitored by the fire alarm system as a supervisory signal.</w:t>
      </w:r>
    </w:p>
    <w:p w14:paraId="156CBB99" w14:textId="77777777" w:rsidR="00B85D85" w:rsidRPr="00B85D85" w:rsidRDefault="00B85D85" w:rsidP="00B85D85">
      <w:pPr>
        <w:pStyle w:val="Level1"/>
      </w:pPr>
      <w:r w:rsidRPr="00B85D85">
        <w:t>G.</w:t>
      </w:r>
      <w:r w:rsidRPr="00B85D85">
        <w:tab/>
        <w:t>Trouble signals:</w:t>
      </w:r>
    </w:p>
    <w:p w14:paraId="07658AD1" w14:textId="77777777" w:rsidR="00B85D85" w:rsidRPr="00B85D85" w:rsidRDefault="00B85D85" w:rsidP="002407C5">
      <w:pPr>
        <w:pStyle w:val="Level2"/>
      </w:pPr>
      <w:r w:rsidRPr="00B85D85">
        <w:t>1.</w:t>
      </w:r>
      <w:r w:rsidRPr="00B85D85">
        <w:tab/>
        <w:t>Arrange the trouble signals for automatic reset (non</w:t>
      </w:r>
      <w:r w:rsidRPr="00B85D85">
        <w:noBreakHyphen/>
        <w:t>latching).</w:t>
      </w:r>
    </w:p>
    <w:p w14:paraId="5D8B2A2C" w14:textId="77777777" w:rsidR="00B85D85" w:rsidRPr="00B85D85" w:rsidRDefault="00B85D85" w:rsidP="002407C5">
      <w:pPr>
        <w:pStyle w:val="Level2"/>
      </w:pPr>
      <w:r w:rsidRPr="00B85D85">
        <w:t>2.</w:t>
      </w:r>
      <w:r w:rsidRPr="00B85D85">
        <w:tab/>
        <w:t>System trouble switch off and on lamps shall be visible through the control unit door.</w:t>
      </w:r>
    </w:p>
    <w:p w14:paraId="3EDDC74E" w14:textId="77777777" w:rsidR="00B85D85" w:rsidRPr="00B85D85" w:rsidRDefault="00B85D85" w:rsidP="00B85D85">
      <w:pPr>
        <w:pStyle w:val="Level1"/>
      </w:pPr>
      <w:r w:rsidRPr="00B85D85">
        <w:t>H.</w:t>
      </w:r>
      <w:r w:rsidRPr="00B85D85">
        <w:tab/>
        <w:t>Function Switches: Provide the following switches in addition to any other switches required for the system:</w:t>
      </w:r>
    </w:p>
    <w:p w14:paraId="5D33D5B3" w14:textId="77777777" w:rsidR="00B85D85" w:rsidRPr="00B85D85" w:rsidRDefault="00B85D85" w:rsidP="002407C5">
      <w:pPr>
        <w:pStyle w:val="Level2"/>
      </w:pPr>
      <w:r w:rsidRPr="00B85D85">
        <w:t>1.</w:t>
      </w:r>
      <w:r w:rsidRPr="00B85D85">
        <w:tab/>
        <w:t>Remote Alarm Transmission By-pass Switch: Shall prevent transmission of all signals to the main fire alarm control unit when in the "off" position. A system trouble signal shall be energized when switch is in the off position.</w:t>
      </w:r>
    </w:p>
    <w:p w14:paraId="289A101E" w14:textId="77777777" w:rsidR="00B85D85" w:rsidRPr="00B85D85" w:rsidRDefault="00B85D85" w:rsidP="002407C5">
      <w:pPr>
        <w:pStyle w:val="Level2"/>
      </w:pPr>
      <w:r w:rsidRPr="00B85D85">
        <w:t>2.</w:t>
      </w:r>
      <w:r w:rsidRPr="00B85D85">
        <w:tab/>
        <w:t xml:space="preserve">Alarm Off Switch: Shall disconnect power to alarm notification circuits on the local building alarm system. A system trouble signal shall be activated when switch is in the off position. </w:t>
      </w:r>
    </w:p>
    <w:p w14:paraId="39690B71" w14:textId="77777777" w:rsidR="00B85D85" w:rsidRPr="00B85D85" w:rsidRDefault="00B85D85" w:rsidP="00E047EB">
      <w:pPr>
        <w:pStyle w:val="Level2"/>
      </w:pPr>
      <w:r w:rsidRPr="00B85D85">
        <w:t>3.</w:t>
      </w:r>
      <w:r w:rsidRPr="00B85D85">
        <w:tab/>
        <w:t>Trouble Silence Switch: Shall silence the trouble signal whenever the trouble silence switch is operated. This switch shall not reset the trouble signal.</w:t>
      </w:r>
    </w:p>
    <w:p w14:paraId="0DE8BEE7" w14:textId="77777777" w:rsidR="00B85D85" w:rsidRPr="00B85D85" w:rsidRDefault="00B85D85" w:rsidP="00E047EB">
      <w:pPr>
        <w:pStyle w:val="Level2"/>
      </w:pPr>
      <w:r w:rsidRPr="00B85D85">
        <w:t>4.</w:t>
      </w:r>
      <w:r w:rsidRPr="00B85D85">
        <w:tab/>
        <w:t>Reset Switch: Shall reset the system after an alarm, provided the initiating device has been reset. The system shall lock in alarm until reset.</w:t>
      </w:r>
    </w:p>
    <w:p w14:paraId="34F05705" w14:textId="77777777" w:rsidR="00B85D85" w:rsidRPr="00B85D85" w:rsidRDefault="00B85D85" w:rsidP="00E047EB">
      <w:pPr>
        <w:pStyle w:val="Level2"/>
      </w:pPr>
      <w:r w:rsidRPr="00B85D85">
        <w:t>5.</w:t>
      </w:r>
      <w:r w:rsidRPr="00B85D85">
        <w:tab/>
        <w:t>Lamp Test Switch: A test switch or other approved convenient means shall be provided to test the indicator lamps.</w:t>
      </w:r>
    </w:p>
    <w:p w14:paraId="03473004" w14:textId="77777777" w:rsidR="00B85D85" w:rsidRPr="00B85D85" w:rsidRDefault="00B85D85" w:rsidP="00E047EB">
      <w:pPr>
        <w:pStyle w:val="Level2"/>
      </w:pPr>
      <w:r w:rsidRPr="00B85D85">
        <w:t>6.</w:t>
      </w:r>
      <w:r w:rsidRPr="00B85D85">
        <w:tab/>
        <w:t>Drill Switch: Shall activate all notification devices without tripping the remote alarm transmitter. This switch is required only for general evacuation systems specified herein.</w:t>
      </w:r>
    </w:p>
    <w:p w14:paraId="5D09AAB8" w14:textId="77777777" w:rsidR="00B85D85" w:rsidRPr="00B85D85" w:rsidRDefault="00B85D85" w:rsidP="00E047EB">
      <w:pPr>
        <w:pStyle w:val="Level2"/>
      </w:pPr>
      <w:r w:rsidRPr="00B85D85">
        <w:t>7.</w:t>
      </w:r>
      <w:r w:rsidRPr="00B85D85">
        <w:tab/>
        <w:t>Door Holder By-Pass Switch: Shall prevent doors from releasing during fire alarm tests. A system trouble alarm shall be energized when switch is in the abnormal position.</w:t>
      </w:r>
    </w:p>
    <w:p w14:paraId="56E7478F" w14:textId="77777777" w:rsidR="00B85D85" w:rsidRPr="00B85D85" w:rsidRDefault="00B85D85" w:rsidP="00E047EB">
      <w:pPr>
        <w:pStyle w:val="Level2"/>
      </w:pPr>
      <w:r w:rsidRPr="00B85D85">
        <w:lastRenderedPageBreak/>
        <w:t>8.</w:t>
      </w:r>
      <w:r w:rsidRPr="00B85D85">
        <w:tab/>
        <w:t>Elevator recall By-Pass Switch: Shall prevent the elevators from recalling upon operation of any of the devices installed to perform that function. A system trouble alarm shall be energized when the switch is in the abnormal position.</w:t>
      </w:r>
    </w:p>
    <w:p w14:paraId="01B12D51" w14:textId="77777777" w:rsidR="00B85D85" w:rsidRPr="00B85D85" w:rsidRDefault="00B85D85" w:rsidP="00E047EB">
      <w:pPr>
        <w:pStyle w:val="Level2"/>
      </w:pPr>
      <w:r w:rsidRPr="00B85D85">
        <w:t>9.</w:t>
      </w:r>
      <w:r w:rsidRPr="00B85D85">
        <w:tab/>
        <w:t>HVAC/Smoke Damper By-Pass: Provide a means to disable HVAC fans from shutting down and/or smoke dampers from closing upon operation of an initiating device designed to interconnect with these devices.</w:t>
      </w:r>
    </w:p>
    <w:p w14:paraId="05243347" w14:textId="77777777" w:rsidR="00B85D85" w:rsidRPr="00B85D85" w:rsidRDefault="00B85D85" w:rsidP="00B85D85">
      <w:pPr>
        <w:pStyle w:val="Level1"/>
      </w:pPr>
      <w:r w:rsidRPr="00B85D85">
        <w:t>I.</w:t>
      </w:r>
      <w:r w:rsidRPr="00B85D85">
        <w:tab/>
        <w:t>Remote Transmissions:</w:t>
      </w:r>
    </w:p>
    <w:p w14:paraId="58CFDCC5" w14:textId="77777777" w:rsidR="00B85D85" w:rsidRPr="00B85D85" w:rsidRDefault="00B85D85" w:rsidP="009F6A99">
      <w:pPr>
        <w:pStyle w:val="Level2"/>
      </w:pPr>
      <w:r w:rsidRPr="00B85D85">
        <w:t>1.</w:t>
      </w:r>
      <w:r w:rsidRPr="00B85D85">
        <w:tab/>
        <w:t>Provide capability and equipment for transmission of alarm, supervisory and trouble signals to the main fire alarm control unit.</w:t>
      </w:r>
    </w:p>
    <w:p w14:paraId="39556852" w14:textId="77777777" w:rsidR="00B85D85" w:rsidRPr="00B85D85" w:rsidRDefault="00B85D85" w:rsidP="009F6A99">
      <w:pPr>
        <w:pStyle w:val="Level2"/>
      </w:pPr>
      <w:r w:rsidRPr="00B85D85">
        <w:t>2.</w:t>
      </w:r>
      <w:r w:rsidRPr="00B85D85">
        <w:tab/>
        <w:t>Transmitters shall be compatible with the systems and equipment they are connected to such as timing, operation and other required features.</w:t>
      </w:r>
    </w:p>
    <w:p w14:paraId="1C8FD886" w14:textId="77777777" w:rsidR="00B85D85" w:rsidRPr="00B85D85" w:rsidRDefault="00B85D85" w:rsidP="009F6A99">
      <w:pPr>
        <w:pStyle w:val="SpecNote"/>
      </w:pPr>
      <w:r w:rsidRPr="00B85D85">
        <w:t>SPEC WRITER NOTE: Without this requirement, it is very likely that the security officers/telephone operators will acknowledge the alarms and reset the fire alarm system remotely without investigating the alarm.</w:t>
      </w:r>
    </w:p>
    <w:p w14:paraId="55725223" w14:textId="77777777" w:rsidR="00B85D85" w:rsidRPr="00B85D85" w:rsidRDefault="00B85D85" w:rsidP="009F6A99">
      <w:pPr>
        <w:pStyle w:val="SpecNote"/>
      </w:pPr>
    </w:p>
    <w:p w14:paraId="1DC5F12B" w14:textId="77777777" w:rsidR="00B85D85" w:rsidRPr="00B85D85" w:rsidRDefault="00B85D85" w:rsidP="00B85D85">
      <w:pPr>
        <w:pStyle w:val="Level1"/>
      </w:pPr>
      <w:r w:rsidRPr="00B85D85">
        <w:t>J.</w:t>
      </w:r>
      <w:r w:rsidRPr="00B85D85">
        <w:tab/>
        <w:t>Remote Control Capability: Each building fire alarm control unit shall be installed and programmed so that each must be reset locally after an alarm, before the main fire alarm control unit can be reset. After the local building fire alarm control unit has been reset, then the all system acknowledge, reset, silence or disabling functions can be operated by the main fire alarm control unit</w:t>
      </w:r>
    </w:p>
    <w:p w14:paraId="4DC1BA0A" w14:textId="77777777" w:rsidR="00B85D85" w:rsidRPr="00B85D85" w:rsidRDefault="00B85D85" w:rsidP="00B85D85">
      <w:pPr>
        <w:pStyle w:val="Level1"/>
      </w:pPr>
      <w:r w:rsidRPr="00B85D85">
        <w:t>K.</w:t>
      </w:r>
      <w:r w:rsidRPr="00B85D85">
        <w:tab/>
        <w:t xml:space="preserve">System Expansion: Design the control units and enclosures so that the system can be expanded in the future (to include the addition of </w:t>
      </w:r>
      <w:r w:rsidR="00800631">
        <w:t>20</w:t>
      </w:r>
      <w:r w:rsidRPr="00B85D85">
        <w:t xml:space="preserve"> percent more alarm initiating, alarm notification and door holder circuits) without disruption or replacement of the existing control unit and secondary power supply.</w:t>
      </w:r>
    </w:p>
    <w:p w14:paraId="1C0AED0C" w14:textId="77777777" w:rsidR="00B85D85" w:rsidRPr="00B85D85" w:rsidRDefault="00B85D85" w:rsidP="009F6A99">
      <w:pPr>
        <w:pStyle w:val="SpecNote"/>
      </w:pPr>
      <w:r w:rsidRPr="00B85D85">
        <w:t>SPEC WRITER NOTE: This (UPS) is only required when an operators terminal is specified.</w:t>
      </w:r>
    </w:p>
    <w:p w14:paraId="6A34AFE9" w14:textId="77777777" w:rsidR="00B85D85" w:rsidRPr="00B85D85" w:rsidRDefault="00B85D85" w:rsidP="00B85D85">
      <w:pPr>
        <w:pStyle w:val="Level1"/>
      </w:pPr>
    </w:p>
    <w:p w14:paraId="024D7396" w14:textId="77777777" w:rsidR="00B85D85" w:rsidRPr="00B85D85" w:rsidRDefault="00B85D85" w:rsidP="009F6A99">
      <w:pPr>
        <w:pStyle w:val="ArticleB"/>
      </w:pPr>
      <w:r w:rsidRPr="00B85D85">
        <w:t>2.4 STANDBY POWER SUPPLY</w:t>
      </w:r>
    </w:p>
    <w:p w14:paraId="7057F138" w14:textId="77777777" w:rsidR="00B85D85" w:rsidRPr="00B85D85" w:rsidRDefault="00B85D85" w:rsidP="00B85D85">
      <w:pPr>
        <w:pStyle w:val="Level1"/>
      </w:pPr>
      <w:r w:rsidRPr="00B85D85">
        <w:t>A.</w:t>
      </w:r>
      <w:r w:rsidRPr="00B85D85">
        <w:tab/>
        <w:t>Uninterrupted Power Supply (UPS):</w:t>
      </w:r>
    </w:p>
    <w:p w14:paraId="78CDE63B" w14:textId="77777777" w:rsidR="00B85D85" w:rsidRPr="00B85D85" w:rsidRDefault="00B85D85" w:rsidP="009F6A99">
      <w:pPr>
        <w:pStyle w:val="Level2"/>
      </w:pPr>
      <w:r w:rsidRPr="00B85D85">
        <w:t>1.</w:t>
      </w:r>
      <w:r w:rsidRPr="00B85D85">
        <w:tab/>
        <w:t>The UPS system shall be comprised of a static inverter, a precision battery float charger, and sealed maintenance free batteries.</w:t>
      </w:r>
    </w:p>
    <w:p w14:paraId="0E066424" w14:textId="77777777" w:rsidR="00B85D85" w:rsidRPr="00B85D85" w:rsidRDefault="00B85D85" w:rsidP="009F6A99">
      <w:pPr>
        <w:pStyle w:val="Level2"/>
      </w:pPr>
      <w:r w:rsidRPr="00B85D85">
        <w:t>2.</w:t>
      </w:r>
      <w:r w:rsidRPr="00B85D85">
        <w:tab/>
        <w:t>Under normal operating conditions, the load shall be filtered through a ferroresonant transformer.</w:t>
      </w:r>
    </w:p>
    <w:p w14:paraId="263C728D" w14:textId="77777777" w:rsidR="00B85D85" w:rsidRPr="00B85D85" w:rsidRDefault="00B85D85" w:rsidP="009F6A99">
      <w:pPr>
        <w:pStyle w:val="Level2"/>
      </w:pPr>
      <w:r w:rsidRPr="00B85D85">
        <w:lastRenderedPageBreak/>
        <w:t>3.</w:t>
      </w:r>
      <w:r w:rsidRPr="00B85D85">
        <w:tab/>
        <w:t>When normal AC power fails, the inverter shall supply AC power to the transformer from the battery source. There shall be no break in output of the system during transfer of the system from normal to battery supply or back to normal.</w:t>
      </w:r>
    </w:p>
    <w:p w14:paraId="78034AE9" w14:textId="77777777" w:rsidR="00B85D85" w:rsidRPr="00B85D85" w:rsidRDefault="00B85D85" w:rsidP="009F6A99">
      <w:pPr>
        <w:pStyle w:val="Level2"/>
      </w:pPr>
      <w:r w:rsidRPr="00B85D85">
        <w:t>4.</w:t>
      </w:r>
      <w:r w:rsidRPr="00B85D85">
        <w:tab/>
        <w:t>Batteries shall be sealed, gel cell type.</w:t>
      </w:r>
    </w:p>
    <w:p w14:paraId="315DB59F" w14:textId="77777777" w:rsidR="00B85D85" w:rsidRPr="00B85D85" w:rsidRDefault="00B85D85" w:rsidP="009F6A99">
      <w:pPr>
        <w:pStyle w:val="Level2"/>
      </w:pPr>
      <w:r w:rsidRPr="00B85D85">
        <w:t>5.</w:t>
      </w:r>
      <w:r w:rsidRPr="00B85D85">
        <w:tab/>
        <w:t xml:space="preserve">UPS system shall be sized to operate the central processor, CRT, printer, and all other directly connected equipment for </w:t>
      </w:r>
      <w:r w:rsidR="00800631">
        <w:t>5</w:t>
      </w:r>
      <w:r w:rsidRPr="00B85D85">
        <w:t xml:space="preserve"> minutes upon a normal AC power failure.</w:t>
      </w:r>
    </w:p>
    <w:p w14:paraId="730D5AAB" w14:textId="77777777" w:rsidR="00B85D85" w:rsidRPr="00B85D85" w:rsidRDefault="00B85D85" w:rsidP="00B85D85">
      <w:pPr>
        <w:pStyle w:val="Level1"/>
      </w:pPr>
      <w:r w:rsidRPr="00B85D85">
        <w:t>B.</w:t>
      </w:r>
      <w:r w:rsidRPr="00B85D85">
        <w:tab/>
        <w:t>Batteries:</w:t>
      </w:r>
    </w:p>
    <w:p w14:paraId="625C3E04" w14:textId="77777777" w:rsidR="00B85D85" w:rsidRPr="00B85D85" w:rsidRDefault="00B85D85" w:rsidP="009F6A99">
      <w:pPr>
        <w:pStyle w:val="Level2"/>
      </w:pPr>
      <w:r w:rsidRPr="00B85D85">
        <w:t>1.</w:t>
      </w:r>
      <w:r w:rsidRPr="00B85D85">
        <w:tab/>
        <w:t>Battery shall be of the sealed, maintenance free type, 24-volt nominal.</w:t>
      </w:r>
    </w:p>
    <w:p w14:paraId="07C40EE0" w14:textId="77777777" w:rsidR="00B85D85" w:rsidRPr="00B85D85" w:rsidRDefault="00B85D85" w:rsidP="009F6A99">
      <w:pPr>
        <w:pStyle w:val="Level2"/>
      </w:pPr>
      <w:r w:rsidRPr="00B85D85">
        <w:t>2.</w:t>
      </w:r>
      <w:r w:rsidRPr="00B85D85">
        <w:tab/>
        <w:t xml:space="preserve">Battery shall have sufficient capacity to power the fire alarm system for not less than </w:t>
      </w:r>
      <w:r w:rsidR="00800631">
        <w:t>24</w:t>
      </w:r>
      <w:r w:rsidRPr="00B85D85">
        <w:t xml:space="preserve"> hours plus </w:t>
      </w:r>
      <w:r w:rsidR="00800631">
        <w:t>5</w:t>
      </w:r>
      <w:r w:rsidRPr="00B85D85">
        <w:t xml:space="preserve"> minutes of alarm to an end voltage of 1.14 volts per cell, upon a normal AC power failure.</w:t>
      </w:r>
    </w:p>
    <w:p w14:paraId="077B5EAD" w14:textId="77777777" w:rsidR="00B85D85" w:rsidRPr="00B85D85" w:rsidRDefault="00B85D85" w:rsidP="009F6A99">
      <w:pPr>
        <w:pStyle w:val="Level2"/>
      </w:pPr>
      <w:r w:rsidRPr="00B85D85">
        <w:t>3.</w:t>
      </w:r>
      <w:r w:rsidRPr="00B85D85">
        <w:tab/>
        <w:t>Battery racks shall be steel with an alkali</w:t>
      </w:r>
      <w:r w:rsidRPr="00B85D85">
        <w:noBreakHyphen/>
        <w:t>resistant finish. Batteries shall be secured in seismic areas 2B, 3, or 4 as defined by the Uniform Building Code.</w:t>
      </w:r>
    </w:p>
    <w:p w14:paraId="22EBC846" w14:textId="77777777" w:rsidR="00B85D85" w:rsidRPr="00B85D85" w:rsidRDefault="00B85D85" w:rsidP="00B85D85">
      <w:pPr>
        <w:pStyle w:val="Level1"/>
      </w:pPr>
      <w:r w:rsidRPr="00B85D85">
        <w:t>C.</w:t>
      </w:r>
      <w:r w:rsidRPr="00B85D85">
        <w:tab/>
        <w:t>Battery Charger:</w:t>
      </w:r>
    </w:p>
    <w:p w14:paraId="4A6EEC76" w14:textId="77777777" w:rsidR="00B85D85" w:rsidRPr="00B85D85" w:rsidRDefault="00B85D85" w:rsidP="009F6A99">
      <w:pPr>
        <w:pStyle w:val="Level2"/>
      </w:pPr>
      <w:r w:rsidRPr="00B85D85">
        <w:t>1.</w:t>
      </w:r>
      <w:r w:rsidRPr="00B85D85">
        <w:tab/>
        <w:t>Shall be completely automatic, with constant potential charger maintaining the battery fully charged under all service conditions. Charger shall operate from a 120</w:t>
      </w:r>
      <w:r w:rsidRPr="00B85D85">
        <w:noBreakHyphen/>
        <w:t xml:space="preserve">volt, 60 hertz emergency power source. </w:t>
      </w:r>
    </w:p>
    <w:p w14:paraId="1C724C34" w14:textId="77777777" w:rsidR="00B85D85" w:rsidRPr="00B85D85" w:rsidRDefault="00B85D85" w:rsidP="009F6A99">
      <w:pPr>
        <w:pStyle w:val="Level2"/>
      </w:pPr>
      <w:r w:rsidRPr="00B85D85">
        <w:t>2.</w:t>
      </w:r>
      <w:r w:rsidRPr="00B85D85">
        <w:tab/>
        <w:t xml:space="preserve">Shall be rated for fully charging a completely discharged battery within 48 hours while simultaneously supplying any loads connected to the battery. </w:t>
      </w:r>
    </w:p>
    <w:p w14:paraId="67E2187E" w14:textId="77777777" w:rsidR="00B85D85" w:rsidRPr="00B85D85" w:rsidRDefault="00B85D85" w:rsidP="009F6A99">
      <w:pPr>
        <w:pStyle w:val="Level2"/>
      </w:pPr>
      <w:r w:rsidRPr="00B85D85">
        <w:t>3.</w:t>
      </w:r>
      <w:r w:rsidRPr="00B85D85">
        <w:tab/>
        <w:t>Shall have protection to prevent discharge through the charger.</w:t>
      </w:r>
    </w:p>
    <w:p w14:paraId="67D27D0D" w14:textId="77777777" w:rsidR="00B85D85" w:rsidRPr="00B85D85" w:rsidRDefault="00B85D85" w:rsidP="009F6A99">
      <w:pPr>
        <w:pStyle w:val="Level2"/>
      </w:pPr>
      <w:r w:rsidRPr="00B85D85">
        <w:t>4.</w:t>
      </w:r>
      <w:r w:rsidRPr="00B85D85">
        <w:tab/>
        <w:t>Shall have protection for overloads and short circuits on both AC and DC sides.</w:t>
      </w:r>
    </w:p>
    <w:p w14:paraId="11144F6A" w14:textId="77777777" w:rsidR="00B85D85" w:rsidRPr="00B85D85" w:rsidRDefault="00B85D85" w:rsidP="009F6A99">
      <w:pPr>
        <w:pStyle w:val="Level2"/>
      </w:pPr>
      <w:r w:rsidRPr="00B85D85">
        <w:t>5.</w:t>
      </w:r>
      <w:r w:rsidRPr="00B85D85">
        <w:tab/>
        <w:t>A trouble condition shall actuate the fire alarm trouble signal.</w:t>
      </w:r>
    </w:p>
    <w:p w14:paraId="53375A5E" w14:textId="77777777" w:rsidR="00B85D85" w:rsidRPr="00B85D85" w:rsidRDefault="00B85D85" w:rsidP="009F6A99">
      <w:pPr>
        <w:pStyle w:val="Level2"/>
      </w:pPr>
      <w:r w:rsidRPr="00B85D85">
        <w:t>6.</w:t>
      </w:r>
      <w:r w:rsidRPr="00B85D85">
        <w:tab/>
        <w:t>Charger shall have automatic AC line voltage regulation, automatic current</w:t>
      </w:r>
      <w:r w:rsidR="009F6A99">
        <w:t>-</w:t>
      </w:r>
      <w:r w:rsidRPr="00B85D85">
        <w:t>limiting features, and adjustable voltage controls.</w:t>
      </w:r>
    </w:p>
    <w:p w14:paraId="0D929F38" w14:textId="77777777" w:rsidR="00B85D85" w:rsidRPr="00B85D85" w:rsidRDefault="00B85D85" w:rsidP="009F6A99">
      <w:pPr>
        <w:pStyle w:val="ArticleB"/>
      </w:pPr>
      <w:r w:rsidRPr="00B85D85">
        <w:t>2.5 ANNUNCIATION</w:t>
      </w:r>
    </w:p>
    <w:p w14:paraId="4CF2DD5E" w14:textId="77777777" w:rsidR="00B85D85" w:rsidRPr="00B85D85" w:rsidRDefault="00B85D85" w:rsidP="00B85D85">
      <w:pPr>
        <w:pStyle w:val="Level1"/>
      </w:pPr>
      <w:r w:rsidRPr="00B85D85">
        <w:t>A.</w:t>
      </w:r>
      <w:r w:rsidRPr="00B85D85">
        <w:tab/>
        <w:t>Annunciator, Alphanumeric Type (System):</w:t>
      </w:r>
    </w:p>
    <w:p w14:paraId="1C233791" w14:textId="77777777" w:rsidR="00B85D85" w:rsidRPr="00B85D85" w:rsidRDefault="00B85D85" w:rsidP="009F6A99">
      <w:pPr>
        <w:pStyle w:val="Level2"/>
      </w:pPr>
      <w:r w:rsidRPr="00B85D85">
        <w:t>1.</w:t>
      </w:r>
      <w:r w:rsidRPr="00B85D85">
        <w:tab/>
        <w:t xml:space="preserve">Shall be a supervised, LCD display containing a minimum of </w:t>
      </w:r>
      <w:r w:rsidR="00EA254B">
        <w:t>2</w:t>
      </w:r>
      <w:r w:rsidRPr="00B85D85">
        <w:t xml:space="preserve"> lines of 40 characters for alarm annunciation in clear English text.</w:t>
      </w:r>
    </w:p>
    <w:p w14:paraId="0E17760B" w14:textId="77777777" w:rsidR="00B85D85" w:rsidRDefault="00B85D85" w:rsidP="009F6A99">
      <w:pPr>
        <w:pStyle w:val="Level2"/>
      </w:pPr>
      <w:r w:rsidRPr="00B85D85">
        <w:t>2.</w:t>
      </w:r>
      <w:r w:rsidRPr="00B85D85">
        <w:tab/>
        <w:t>Message shall identify building number, floor, zone, etc on the first line and device description and status (pull station, smoke detector, waterflow alarm or trouble condition) on the second line.</w:t>
      </w:r>
    </w:p>
    <w:p w14:paraId="35183899" w14:textId="77777777" w:rsidR="003158BB" w:rsidRPr="00B85D85" w:rsidRDefault="003158BB" w:rsidP="009F6A99">
      <w:pPr>
        <w:pStyle w:val="Level2"/>
      </w:pPr>
      <w:r>
        <w:lastRenderedPageBreak/>
        <w:t>3.</w:t>
      </w:r>
      <w:r>
        <w:tab/>
        <w:t>Where the alarm originates on the non-addressable system, the addressable system shall indicate on the LCD display “SEE ________ F</w:t>
      </w:r>
      <w:r w:rsidR="005656B5">
        <w:t>IRE ALARM CONTROL PANEL” where the blank is filled in with the make and model of the existing addressable fire alarm control panel.</w:t>
      </w:r>
      <w:r>
        <w:t xml:space="preserve"> </w:t>
      </w:r>
    </w:p>
    <w:p w14:paraId="7D400CB0" w14:textId="77777777" w:rsidR="00B85D85" w:rsidRPr="00B85D85" w:rsidRDefault="005656B5" w:rsidP="009F6A99">
      <w:pPr>
        <w:pStyle w:val="Level2"/>
      </w:pPr>
      <w:r>
        <w:t>4.</w:t>
      </w:r>
      <w:r>
        <w:tab/>
      </w:r>
      <w:r w:rsidR="00B85D85" w:rsidRPr="00B85D85">
        <w:t>The initial alarm received shall be indicated as such.</w:t>
      </w:r>
    </w:p>
    <w:p w14:paraId="1D33A43D" w14:textId="77777777" w:rsidR="00B85D85" w:rsidRPr="00B85D85" w:rsidRDefault="005656B5" w:rsidP="009F6A99">
      <w:pPr>
        <w:pStyle w:val="Level2"/>
      </w:pPr>
      <w:r>
        <w:t>5</w:t>
      </w:r>
      <w:r w:rsidR="00B85D85" w:rsidRPr="00B85D85">
        <w:t>.</w:t>
      </w:r>
      <w:r w:rsidR="00B85D85" w:rsidRPr="00B85D85">
        <w:tab/>
        <w:t>A selector switch shall be provided for viewing subsequent alarm messages.</w:t>
      </w:r>
    </w:p>
    <w:p w14:paraId="61308C01" w14:textId="77777777" w:rsidR="00B85D85" w:rsidRPr="00B85D85" w:rsidRDefault="005656B5" w:rsidP="009F6A99">
      <w:pPr>
        <w:pStyle w:val="Level2"/>
      </w:pPr>
      <w:r>
        <w:t>6</w:t>
      </w:r>
      <w:r w:rsidR="00B85D85" w:rsidRPr="00B85D85">
        <w:t>.</w:t>
      </w:r>
      <w:r w:rsidR="00B85D85" w:rsidRPr="00B85D85">
        <w:tab/>
        <w:t>The display shall be UL listed for fire alarm application.</w:t>
      </w:r>
    </w:p>
    <w:p w14:paraId="1E77E605" w14:textId="77777777" w:rsidR="00B85D85" w:rsidRPr="00B85D85" w:rsidRDefault="00B85D85" w:rsidP="00E13DA8">
      <w:pPr>
        <w:pStyle w:val="SpecNote"/>
      </w:pPr>
      <w:r w:rsidRPr="00B85D85">
        <w:t>S</w:t>
      </w:r>
      <w:r w:rsidR="00E13DA8">
        <w:t>PEC WRITER NOTE</w:t>
      </w:r>
      <w:r w:rsidRPr="00B85D85">
        <w:t>: Annunciators are generally used to display any input in the fire alarm system. Security will generally direct responding personnel by radio or other means exactly where to go and what device is in alarm. Where a small building is provided with an annunciator to direct responders, it should be shown on the drawings as a local annunciator and the paragraph below would require it to only display alarms generated within the local building. If you want a remote annunciator to display any and all alarms, it must not be a local annunciator.</w:t>
      </w:r>
    </w:p>
    <w:p w14:paraId="78C0179E" w14:textId="77777777" w:rsidR="00B85D85" w:rsidRPr="00B85D85" w:rsidRDefault="00B85D85" w:rsidP="00B85D85">
      <w:pPr>
        <w:pStyle w:val="Level1"/>
      </w:pPr>
    </w:p>
    <w:p w14:paraId="7C570560" w14:textId="77777777" w:rsidR="00B85D85" w:rsidRPr="00B85D85" w:rsidRDefault="005656B5" w:rsidP="00A36F9C">
      <w:pPr>
        <w:pStyle w:val="Level2"/>
      </w:pPr>
      <w:r>
        <w:t>7</w:t>
      </w:r>
      <w:r w:rsidR="00B85D85" w:rsidRPr="00B85D85">
        <w:t>.</w:t>
      </w:r>
      <w:r w:rsidR="00B85D85" w:rsidRPr="00B85D85">
        <w:tab/>
        <w:t>Annunciators shall display information for all buildings connected to the system. Local building annunciators, for general evacuation system buildings, shall be permitted when shown on the drawings and approved by the COTR.</w:t>
      </w:r>
    </w:p>
    <w:p w14:paraId="3176332E" w14:textId="77777777" w:rsidR="00B85D85" w:rsidRPr="00B85D85" w:rsidRDefault="00B85D85" w:rsidP="00A36F9C">
      <w:pPr>
        <w:pStyle w:val="ArticleB"/>
      </w:pPr>
      <w:r w:rsidRPr="00B85D85">
        <w:t>2.</w:t>
      </w:r>
      <w:r w:rsidR="00740CA8">
        <w:t>6</w:t>
      </w:r>
      <w:r w:rsidRPr="00B85D85">
        <w:t xml:space="preserve"> ALARM NOTIFICATION APPLIANCES</w:t>
      </w:r>
    </w:p>
    <w:p w14:paraId="1E963691" w14:textId="77777777" w:rsidR="00B85D85" w:rsidRPr="00B85D85" w:rsidRDefault="00B85D85" w:rsidP="00B85D85">
      <w:pPr>
        <w:pStyle w:val="Level1"/>
      </w:pPr>
      <w:r w:rsidRPr="00B85D85">
        <w:t>A.</w:t>
      </w:r>
      <w:r w:rsidRPr="00B85D85">
        <w:tab/>
        <w:t>Bells:</w:t>
      </w:r>
    </w:p>
    <w:p w14:paraId="03B81DC4" w14:textId="77777777" w:rsidR="00B85D85" w:rsidRPr="00B85D85" w:rsidRDefault="00B85D85" w:rsidP="00A36F9C">
      <w:pPr>
        <w:pStyle w:val="Level2"/>
      </w:pPr>
      <w:r w:rsidRPr="00B85D85">
        <w:t>1.</w:t>
      </w:r>
      <w:r w:rsidRPr="00B85D85">
        <w:tab/>
        <w:t>Shall be electric, single</w:t>
      </w:r>
      <w:r w:rsidRPr="00B85D85">
        <w:noBreakHyphen/>
        <w:t>stroke or vibrating, heavy</w:t>
      </w:r>
      <w:r w:rsidRPr="00B85D85">
        <w:noBreakHyphen/>
        <w:t>duty, under</w:t>
      </w:r>
      <w:r w:rsidRPr="00B85D85">
        <w:noBreakHyphen/>
        <w:t>dome, solenoid type.</w:t>
      </w:r>
    </w:p>
    <w:p w14:paraId="495A8773" w14:textId="77777777" w:rsidR="00B85D85" w:rsidRPr="00B85D85" w:rsidRDefault="00B85D85" w:rsidP="00A36F9C">
      <w:pPr>
        <w:pStyle w:val="Level2"/>
      </w:pPr>
      <w:r w:rsidRPr="00B85D85">
        <w:t>2.</w:t>
      </w:r>
      <w:r w:rsidRPr="00B85D85">
        <w:tab/>
        <w:t xml:space="preserve">Unless otherwise shown on the drawings, shall be </w:t>
      </w:r>
      <w:r w:rsidR="00D832C3" w:rsidRPr="00B85D85">
        <w:t xml:space="preserve">6 inches </w:t>
      </w:r>
      <w:r w:rsidRPr="00B85D85">
        <w:t>(</w:t>
      </w:r>
      <w:r w:rsidR="00D832C3" w:rsidRPr="00B85D85">
        <w:t>150 mm</w:t>
      </w:r>
      <w:r w:rsidRPr="00B85D85">
        <w:t xml:space="preserve">) diameter and have a minimum nominal rating of 80 dBA at </w:t>
      </w:r>
      <w:r w:rsidR="00D832C3" w:rsidRPr="00B85D85">
        <w:t xml:space="preserve">10 feet </w:t>
      </w:r>
      <w:r w:rsidRPr="00B85D85">
        <w:t>(</w:t>
      </w:r>
      <w:r w:rsidR="00D832C3" w:rsidRPr="00B85D85">
        <w:t>3</w:t>
      </w:r>
      <w:r w:rsidR="00A44986">
        <w:t>,</w:t>
      </w:r>
      <w:r w:rsidR="00D832C3" w:rsidRPr="00B85D85">
        <w:t>000 mm</w:t>
      </w:r>
      <w:r w:rsidRPr="00B85D85">
        <w:t>).</w:t>
      </w:r>
    </w:p>
    <w:p w14:paraId="310B16CD" w14:textId="77777777" w:rsidR="00B85D85" w:rsidRPr="00B85D85" w:rsidRDefault="00B85D85" w:rsidP="00A36F9C">
      <w:pPr>
        <w:pStyle w:val="Level2"/>
      </w:pPr>
      <w:r w:rsidRPr="00B85D85">
        <w:t>3.</w:t>
      </w:r>
      <w:r w:rsidRPr="00B85D85">
        <w:tab/>
        <w:t>Mount on removable adapter plates on outlet boxes.</w:t>
      </w:r>
    </w:p>
    <w:p w14:paraId="11769004" w14:textId="77777777" w:rsidR="00B85D85" w:rsidRPr="00B85D85" w:rsidRDefault="00B85D85" w:rsidP="00A36F9C">
      <w:pPr>
        <w:pStyle w:val="Level2"/>
      </w:pPr>
      <w:r w:rsidRPr="00B85D85">
        <w:t>4.</w:t>
      </w:r>
      <w:r w:rsidRPr="00B85D85">
        <w:tab/>
        <w:t>Bells located outdoors shall be weatherproof type with metal housing and protective grille.</w:t>
      </w:r>
    </w:p>
    <w:p w14:paraId="0C7F9F41" w14:textId="77777777" w:rsidR="00B85D85" w:rsidRPr="00B85D85" w:rsidRDefault="00B85D85" w:rsidP="00A36F9C">
      <w:pPr>
        <w:pStyle w:val="Level2"/>
      </w:pPr>
      <w:r w:rsidRPr="00B85D85">
        <w:t>5.</w:t>
      </w:r>
      <w:r w:rsidRPr="00B85D85">
        <w:tab/>
        <w:t xml:space="preserve">Each bell circuit shall have a minimum of </w:t>
      </w:r>
      <w:r w:rsidR="00800631">
        <w:t>20</w:t>
      </w:r>
      <w:r w:rsidRPr="00B85D85">
        <w:t xml:space="preserve"> percent spare capacity.</w:t>
      </w:r>
    </w:p>
    <w:p w14:paraId="170D4420" w14:textId="77777777" w:rsidR="00B85D85" w:rsidRPr="00B85D85" w:rsidRDefault="005656B5" w:rsidP="00B85D85">
      <w:pPr>
        <w:pStyle w:val="Level1"/>
      </w:pPr>
      <w:r>
        <w:t>B</w:t>
      </w:r>
      <w:r w:rsidR="00B85D85" w:rsidRPr="00B85D85">
        <w:t>.</w:t>
      </w:r>
      <w:r w:rsidR="00B85D85" w:rsidRPr="00B85D85">
        <w:tab/>
        <w:t>Strobes:</w:t>
      </w:r>
    </w:p>
    <w:p w14:paraId="72FB4C59" w14:textId="77777777" w:rsidR="00B85D85" w:rsidRPr="00B85D85" w:rsidRDefault="00B85D85" w:rsidP="00A36F9C">
      <w:pPr>
        <w:pStyle w:val="Level2"/>
      </w:pPr>
      <w:r w:rsidRPr="00B85D85">
        <w:t>1.</w:t>
      </w:r>
      <w:r w:rsidRPr="00B85D85">
        <w:tab/>
        <w:t xml:space="preserve">Xenon flash tube type minimum 15 candela in toilet rooms and 75 candela in all other areas with a flash rate of 1 HZ. Strobes shall </w:t>
      </w:r>
      <w:r w:rsidRPr="00B85D85">
        <w:lastRenderedPageBreak/>
        <w:t>be synchronized where required by the National Fire Alarm Code (NFPA 72).</w:t>
      </w:r>
    </w:p>
    <w:p w14:paraId="2DACF289" w14:textId="77777777" w:rsidR="00B85D85" w:rsidRPr="00B85D85" w:rsidRDefault="00B85D85" w:rsidP="00A36F9C">
      <w:pPr>
        <w:pStyle w:val="Level2"/>
      </w:pPr>
      <w:r w:rsidRPr="00B85D85">
        <w:t>2.</w:t>
      </w:r>
      <w:r w:rsidRPr="00B85D85">
        <w:tab/>
        <w:t xml:space="preserve">Backplate shall be red with </w:t>
      </w:r>
      <w:r w:rsidR="00D832C3" w:rsidRPr="00B85D85">
        <w:t xml:space="preserve">1/2 inch </w:t>
      </w:r>
      <w:r w:rsidR="00D832C3">
        <w:t>(</w:t>
      </w:r>
      <w:r w:rsidRPr="00B85D85">
        <w:t>13 mm</w:t>
      </w:r>
      <w:r w:rsidR="00D832C3">
        <w:t xml:space="preserve">) </w:t>
      </w:r>
      <w:r w:rsidRPr="00B85D85">
        <w:t>permanent red letters. Lettering to read "Fire", be oriented on the wall or ceiling properly, and be visible from all viewing directions.</w:t>
      </w:r>
    </w:p>
    <w:p w14:paraId="5EE14384" w14:textId="77777777" w:rsidR="00B85D85" w:rsidRPr="00B85D85" w:rsidRDefault="00B85D85" w:rsidP="00A36F9C">
      <w:pPr>
        <w:pStyle w:val="Level2"/>
      </w:pPr>
      <w:r w:rsidRPr="00B85D85">
        <w:t>3.</w:t>
      </w:r>
      <w:r w:rsidRPr="00B85D85">
        <w:tab/>
        <w:t>Each strobe circuit shall have a minimum of 20 percent spare capacity.</w:t>
      </w:r>
    </w:p>
    <w:p w14:paraId="02E7FF51" w14:textId="77777777" w:rsidR="00B85D85" w:rsidRPr="00B85D85" w:rsidRDefault="00B85D85" w:rsidP="00A36F9C">
      <w:pPr>
        <w:pStyle w:val="Level2"/>
      </w:pPr>
      <w:r w:rsidRPr="00B85D85">
        <w:t>4.</w:t>
      </w:r>
      <w:r w:rsidRPr="00B85D85">
        <w:tab/>
        <w:t>Strobes may be combined with the audible notification appliances specified herein.</w:t>
      </w:r>
    </w:p>
    <w:p w14:paraId="193A6A2B" w14:textId="77777777" w:rsidR="00B85D85" w:rsidRPr="00B85D85" w:rsidRDefault="005656B5" w:rsidP="00B85D85">
      <w:pPr>
        <w:pStyle w:val="Level1"/>
      </w:pPr>
      <w:r>
        <w:t>C</w:t>
      </w:r>
      <w:r w:rsidR="00B85D85" w:rsidRPr="00B85D85">
        <w:t>.</w:t>
      </w:r>
      <w:r w:rsidR="00B85D85" w:rsidRPr="00B85D85">
        <w:tab/>
        <w:t>Horns:</w:t>
      </w:r>
    </w:p>
    <w:p w14:paraId="7107BFBF" w14:textId="77777777" w:rsidR="00B85D85" w:rsidRPr="00B85D85" w:rsidRDefault="00B85D85" w:rsidP="00A36F9C">
      <w:pPr>
        <w:pStyle w:val="Level2"/>
      </w:pPr>
      <w:r w:rsidRPr="00B85D85">
        <w:t>1.</w:t>
      </w:r>
      <w:r w:rsidRPr="00B85D85">
        <w:tab/>
        <w:t>Shall be electric, utilizing solid state electronic technology operating on a nominal 24 VDC.</w:t>
      </w:r>
    </w:p>
    <w:p w14:paraId="51540835" w14:textId="77777777" w:rsidR="00B85D85" w:rsidRPr="00B85D85" w:rsidRDefault="00B85D85" w:rsidP="00A36F9C">
      <w:pPr>
        <w:pStyle w:val="Level2"/>
      </w:pPr>
      <w:r w:rsidRPr="00B85D85">
        <w:t>2.</w:t>
      </w:r>
      <w:r w:rsidRPr="00B85D85">
        <w:tab/>
        <w:t xml:space="preserve">Shall be a minimum nominal rating of 80 dBA at </w:t>
      </w:r>
      <w:r w:rsidR="00DB50F1">
        <w:t>10</w:t>
      </w:r>
      <w:r w:rsidRPr="00B85D85">
        <w:t xml:space="preserve"> feet</w:t>
      </w:r>
      <w:r w:rsidR="00800631">
        <w:t xml:space="preserve"> (3,000 mm)</w:t>
      </w:r>
      <w:r w:rsidRPr="00B85D85">
        <w:t>.</w:t>
      </w:r>
    </w:p>
    <w:p w14:paraId="1FCBC2FB" w14:textId="77777777" w:rsidR="00B85D85" w:rsidRPr="00B85D85" w:rsidRDefault="00B85D85" w:rsidP="00A36F9C">
      <w:pPr>
        <w:pStyle w:val="Level2"/>
      </w:pPr>
      <w:r w:rsidRPr="00B85D85">
        <w:t>3.</w:t>
      </w:r>
      <w:r w:rsidRPr="00B85D85">
        <w:tab/>
        <w:t>Mount on removable adapter plates on conduit boxes.</w:t>
      </w:r>
    </w:p>
    <w:p w14:paraId="6703D5F9" w14:textId="77777777" w:rsidR="00B85D85" w:rsidRPr="00B85D85" w:rsidRDefault="00B85D85" w:rsidP="00A36F9C">
      <w:pPr>
        <w:pStyle w:val="Level2"/>
      </w:pPr>
      <w:r w:rsidRPr="00B85D85">
        <w:t>4.</w:t>
      </w:r>
      <w:r w:rsidRPr="00B85D85">
        <w:tab/>
        <w:t>Horns located outdoors shall be of weatherproof type with metal housing and protective grille.</w:t>
      </w:r>
    </w:p>
    <w:p w14:paraId="1934938A" w14:textId="77777777" w:rsidR="00B85D85" w:rsidRPr="00B85D85" w:rsidRDefault="00B85D85" w:rsidP="00A36F9C">
      <w:pPr>
        <w:pStyle w:val="Level2"/>
      </w:pPr>
      <w:r w:rsidRPr="00B85D85">
        <w:t>5.</w:t>
      </w:r>
      <w:r w:rsidRPr="00B85D85">
        <w:tab/>
        <w:t>Each horn circuit shall have a minimum of 20 percent spare capacity.</w:t>
      </w:r>
    </w:p>
    <w:p w14:paraId="110CE60F" w14:textId="77777777" w:rsidR="00B85D85" w:rsidRPr="00B85D85" w:rsidRDefault="00B85D85" w:rsidP="00A36F9C">
      <w:pPr>
        <w:pStyle w:val="ArticleB"/>
      </w:pPr>
      <w:r w:rsidRPr="00B85D85">
        <w:t>2.</w:t>
      </w:r>
      <w:r w:rsidR="00740CA8">
        <w:t>7</w:t>
      </w:r>
      <w:r w:rsidRPr="00B85D85">
        <w:t xml:space="preserve"> ALARM INITIATING DEVICES</w:t>
      </w:r>
    </w:p>
    <w:p w14:paraId="36E28785" w14:textId="77777777" w:rsidR="00B85D85" w:rsidRPr="00B85D85" w:rsidRDefault="00B85D85" w:rsidP="00B85D85">
      <w:pPr>
        <w:pStyle w:val="Level1"/>
      </w:pPr>
      <w:r w:rsidRPr="00B85D85">
        <w:t>A.</w:t>
      </w:r>
      <w:r w:rsidRPr="00B85D85">
        <w:tab/>
        <w:t>Manual Fire Alarm Stations:</w:t>
      </w:r>
    </w:p>
    <w:p w14:paraId="2B75CA64" w14:textId="77777777" w:rsidR="00B85D85" w:rsidRPr="00B85D85" w:rsidRDefault="00B85D85" w:rsidP="00A36F9C">
      <w:pPr>
        <w:pStyle w:val="Level2"/>
      </w:pPr>
      <w:r w:rsidRPr="00B85D85">
        <w:t>1.</w:t>
      </w:r>
      <w:r w:rsidRPr="00B85D85">
        <w:tab/>
        <w:t>Shall be non</w:t>
      </w:r>
      <w:r w:rsidR="00A36F9C">
        <w:t>-</w:t>
      </w:r>
      <w:r w:rsidRPr="00B85D85">
        <w:t>breakglass, address reporting type.</w:t>
      </w:r>
    </w:p>
    <w:p w14:paraId="60E22655" w14:textId="77777777" w:rsidR="00B85D85" w:rsidRPr="00B85D85" w:rsidRDefault="00B85D85" w:rsidP="00A36F9C">
      <w:pPr>
        <w:pStyle w:val="Level2"/>
      </w:pPr>
      <w:r w:rsidRPr="00B85D85">
        <w:t>2.</w:t>
      </w:r>
      <w:r w:rsidRPr="00B85D85">
        <w:tab/>
        <w:t>Station front shall be constructed of a durable material such as cast or extruded metal or high impact plastic. Stations shall be semi</w:t>
      </w:r>
      <w:r w:rsidRPr="00B85D85">
        <w:noBreakHyphen/>
        <w:t>flush type.</w:t>
      </w:r>
    </w:p>
    <w:p w14:paraId="5EE57A12" w14:textId="77777777" w:rsidR="00B85D85" w:rsidRPr="00B85D85" w:rsidRDefault="00B85D85" w:rsidP="00475CB9">
      <w:pPr>
        <w:pStyle w:val="SpecNote"/>
      </w:pPr>
      <w:r w:rsidRPr="00B85D85">
        <w:t>SPEC WRITER NOTE: Double action pull stations shall be permitted in those locations where accidental activation is possible such as nursing homes and day care centers.</w:t>
      </w:r>
    </w:p>
    <w:p w14:paraId="2488F3A9" w14:textId="77777777" w:rsidR="00B85D85" w:rsidRPr="00B85D85" w:rsidRDefault="00B85D85" w:rsidP="00B85D85">
      <w:pPr>
        <w:pStyle w:val="Level1"/>
      </w:pPr>
    </w:p>
    <w:p w14:paraId="34F85C2F" w14:textId="77777777" w:rsidR="00B85D85" w:rsidRPr="00B85D85" w:rsidRDefault="00B85D85" w:rsidP="00475CB9">
      <w:pPr>
        <w:pStyle w:val="Level2"/>
      </w:pPr>
      <w:r w:rsidRPr="00B85D85">
        <w:t>3.</w:t>
      </w:r>
      <w:r w:rsidRPr="00B85D85">
        <w:tab/>
        <w:t>Stations shall be of single action pull down type with suitable operating instructions provided on front in raised or depressed letters, and clearly labeled "FIRE".</w:t>
      </w:r>
    </w:p>
    <w:p w14:paraId="36F53CFC" w14:textId="77777777" w:rsidR="00B85D85" w:rsidRPr="00B85D85" w:rsidRDefault="00B85D85" w:rsidP="00475CB9">
      <w:pPr>
        <w:pStyle w:val="Level2"/>
      </w:pPr>
      <w:r w:rsidRPr="00B85D85">
        <w:t>4.</w:t>
      </w:r>
      <w:r w:rsidRPr="00B85D85">
        <w:tab/>
        <w:t>Operating handles shall be constructed of a durable material. On operation, the lever shall lock in alarm position and remain so until reset.  A key shall be required to gain front access for resetting, or conducting tests and drills.</w:t>
      </w:r>
    </w:p>
    <w:p w14:paraId="79315514" w14:textId="77777777" w:rsidR="00B85D85" w:rsidRPr="00B85D85" w:rsidRDefault="00B85D85" w:rsidP="00475CB9">
      <w:pPr>
        <w:pStyle w:val="Level2"/>
      </w:pPr>
      <w:r w:rsidRPr="00B85D85">
        <w:t>5.</w:t>
      </w:r>
      <w:r w:rsidRPr="00B85D85">
        <w:tab/>
        <w:t>Unless otherwise specified, all exposed parts shall be red in color and have a smooth, hard, durable finish.</w:t>
      </w:r>
    </w:p>
    <w:p w14:paraId="7499CFAE" w14:textId="77777777" w:rsidR="00B85D85" w:rsidRPr="00B85D85" w:rsidRDefault="00B85D85" w:rsidP="00475CB9">
      <w:pPr>
        <w:pStyle w:val="SpecNote"/>
      </w:pPr>
      <w:r w:rsidRPr="00B85D85">
        <w:lastRenderedPageBreak/>
        <w:t>SPEC WRITER NOTE: Key operated manual stations are generally only required in psychiatric facilities.</w:t>
      </w:r>
    </w:p>
    <w:p w14:paraId="4BC14A4F" w14:textId="77777777" w:rsidR="00B85D85" w:rsidRPr="00B85D85" w:rsidRDefault="00B85D85" w:rsidP="00B85D85">
      <w:pPr>
        <w:pStyle w:val="Level1"/>
      </w:pPr>
    </w:p>
    <w:p w14:paraId="514C9B87" w14:textId="77777777" w:rsidR="00B85D85" w:rsidRPr="00B85D85" w:rsidRDefault="00B85D85" w:rsidP="00475CB9">
      <w:pPr>
        <w:pStyle w:val="Level2"/>
      </w:pPr>
      <w:r w:rsidRPr="00B85D85">
        <w:t>//6.</w:t>
      </w:r>
      <w:r w:rsidRPr="00B85D85">
        <w:tab/>
        <w:t>Stations identified as key operated only shall have a single standardized lock and key separate from the control equipment.//</w:t>
      </w:r>
    </w:p>
    <w:p w14:paraId="02F77A4A" w14:textId="77777777" w:rsidR="00B85D85" w:rsidRPr="00B85D85" w:rsidRDefault="00B85D85" w:rsidP="00475CB9">
      <w:pPr>
        <w:pStyle w:val="SpecNote"/>
      </w:pPr>
      <w:r w:rsidRPr="00B85D85">
        <w:t>SPEC WRITER NOTE: A/E shall either, 1) properly space the detectors with dimensions on the contract drawings, or 2) identify the boundaries of the spaces to be protected and require the contractor to space the detectors in those spaces in accordance with NFPA 72.</w:t>
      </w:r>
    </w:p>
    <w:p w14:paraId="6B1B201A" w14:textId="77777777" w:rsidR="00B85D85" w:rsidRPr="00B85D85" w:rsidRDefault="00B85D85" w:rsidP="00B85D85">
      <w:pPr>
        <w:pStyle w:val="Level1"/>
      </w:pPr>
    </w:p>
    <w:p w14:paraId="0AAB80A2" w14:textId="77777777" w:rsidR="00B85D85" w:rsidRPr="00B85D85" w:rsidRDefault="00B85D85" w:rsidP="00B85D85">
      <w:pPr>
        <w:pStyle w:val="Level1"/>
      </w:pPr>
      <w:r w:rsidRPr="00B85D85">
        <w:t>B.</w:t>
      </w:r>
      <w:r w:rsidRPr="00B85D85">
        <w:tab/>
        <w:t>Smoke Detectors:</w:t>
      </w:r>
    </w:p>
    <w:p w14:paraId="707282B7" w14:textId="77777777" w:rsidR="00B85D85" w:rsidRPr="00B85D85" w:rsidRDefault="00B85D85" w:rsidP="00475CB9">
      <w:pPr>
        <w:pStyle w:val="Level2"/>
      </w:pPr>
      <w:r w:rsidRPr="00B85D85">
        <w:t>1.</w:t>
      </w:r>
      <w:r w:rsidRPr="00B85D85">
        <w:tab/>
        <w:t>Smoke detectors shall be photoelectric type and UL listed for use with the fire alarm control unit being furnished.</w:t>
      </w:r>
    </w:p>
    <w:p w14:paraId="740DABB3" w14:textId="77777777" w:rsidR="00B85D85" w:rsidRPr="00B85D85" w:rsidRDefault="00B85D85" w:rsidP="00475CB9">
      <w:pPr>
        <w:pStyle w:val="Level2"/>
      </w:pPr>
      <w:r w:rsidRPr="00B85D85">
        <w:t>2.</w:t>
      </w:r>
      <w:r w:rsidRPr="00B85D85">
        <w:tab/>
        <w:t>Smoke detectors shall be addressable type complying with applicable UL Standards for system type detectors. Smoke detectors shall be installed in accordance with the manufacturer's recommendations and NFPA 72.</w:t>
      </w:r>
    </w:p>
    <w:p w14:paraId="4B80F0BB" w14:textId="77777777" w:rsidR="00B85D85" w:rsidRPr="00B85D85" w:rsidRDefault="00B85D85" w:rsidP="00475CB9">
      <w:pPr>
        <w:pStyle w:val="Level2"/>
      </w:pPr>
      <w:r w:rsidRPr="00B85D85">
        <w:t>3.</w:t>
      </w:r>
      <w:r w:rsidRPr="00B85D85">
        <w:tab/>
        <w:t>Detectors shall have an indication lamp to denote an alarm condition.  Provide remote indicator lamps and identification plates where detectors are concealed from view. Locate the remote indicator lamps and identification plates flush mounted on walls so they can be observed from a normal standing position.</w:t>
      </w:r>
    </w:p>
    <w:p w14:paraId="2CA015C5" w14:textId="77777777" w:rsidR="00B85D85" w:rsidRPr="00B85D85" w:rsidRDefault="00B85D85" w:rsidP="00475CB9">
      <w:pPr>
        <w:pStyle w:val="Level2"/>
      </w:pPr>
      <w:r w:rsidRPr="00B85D85">
        <w:t>4.</w:t>
      </w:r>
      <w:r w:rsidRPr="00B85D85">
        <w:tab/>
        <w:t>All spot type and duct type detectors installed shall be of the photoelectric type.</w:t>
      </w:r>
    </w:p>
    <w:p w14:paraId="146FE642" w14:textId="77777777" w:rsidR="00B85D85" w:rsidRPr="00B85D85" w:rsidRDefault="00B85D85" w:rsidP="00475CB9">
      <w:pPr>
        <w:pStyle w:val="Level2"/>
      </w:pPr>
      <w:r w:rsidRPr="00B85D85">
        <w:t>5.</w:t>
      </w:r>
      <w:r w:rsidRPr="00B85D85">
        <w:tab/>
        <w:t>Photoelectric detectors shall be factory calibrated and readily field adjustable. The sensitivity of any photoelectric detector shall be factory set at 3.0 plus or minus 0.25 percent obscuration per foot.</w:t>
      </w:r>
    </w:p>
    <w:p w14:paraId="23E13497" w14:textId="77777777" w:rsidR="00B85D85" w:rsidRPr="00B85D85" w:rsidRDefault="00B85D85" w:rsidP="00475CB9">
      <w:pPr>
        <w:pStyle w:val="Level2"/>
      </w:pPr>
      <w:r w:rsidRPr="00B85D85">
        <w:t>6.</w:t>
      </w:r>
      <w:r w:rsidRPr="00B85D85">
        <w:tab/>
        <w:t>Detectors shall provide a visual trouble indication if they drift out of sensitivity range or fail internal diagnostics. Detectors shall also provide visual indication of sensitivity level upon testing. Detectors, along with the fire alarm control units shall be UL listed for testing the sensitivity of the detectors.</w:t>
      </w:r>
    </w:p>
    <w:p w14:paraId="11AB4AB1" w14:textId="77777777" w:rsidR="00B85D85" w:rsidRPr="00B85D85" w:rsidRDefault="00B85D85" w:rsidP="00B85D85">
      <w:pPr>
        <w:pStyle w:val="Level1"/>
      </w:pPr>
      <w:r w:rsidRPr="00B85D85">
        <w:t>C.</w:t>
      </w:r>
      <w:r w:rsidRPr="00B85D85">
        <w:tab/>
        <w:t>Heat Detectors:</w:t>
      </w:r>
    </w:p>
    <w:p w14:paraId="735D26DD" w14:textId="77777777" w:rsidR="00B85D85" w:rsidRPr="00B85D85" w:rsidRDefault="00B85D85" w:rsidP="00475CB9">
      <w:pPr>
        <w:pStyle w:val="Level2"/>
      </w:pPr>
      <w:r w:rsidRPr="00B85D85">
        <w:t>1.</w:t>
      </w:r>
      <w:r w:rsidRPr="00B85D85">
        <w:tab/>
        <w:t>Heat detectors shall be of the addressable restorable rate compensated fixed</w:t>
      </w:r>
      <w:r w:rsidRPr="00B85D85">
        <w:noBreakHyphen/>
        <w:t xml:space="preserve">temperature spot type. </w:t>
      </w:r>
    </w:p>
    <w:p w14:paraId="57A8DFD3" w14:textId="77777777" w:rsidR="00B85D85" w:rsidRPr="00B85D85" w:rsidRDefault="00B85D85" w:rsidP="00475CB9">
      <w:pPr>
        <w:pStyle w:val="Level2"/>
      </w:pPr>
      <w:r w:rsidRPr="00B85D85">
        <w:lastRenderedPageBreak/>
        <w:t>2.</w:t>
      </w:r>
      <w:r w:rsidRPr="00B85D85">
        <w:tab/>
        <w:t>Detectors shall have a minimum smooth ceiling rating of 2</w:t>
      </w:r>
      <w:r w:rsidR="00800631">
        <w:t>,</w:t>
      </w:r>
      <w:r w:rsidRPr="00B85D85">
        <w:t>500 square feet</w:t>
      </w:r>
      <w:r w:rsidR="00800631">
        <w:t xml:space="preserve"> (230 square meters)</w:t>
      </w:r>
      <w:r w:rsidRPr="00B85D85">
        <w:t>.</w:t>
      </w:r>
    </w:p>
    <w:p w14:paraId="049F7F18" w14:textId="77777777" w:rsidR="00B85D85" w:rsidRPr="00B85D85" w:rsidRDefault="00B85D85" w:rsidP="00475CB9">
      <w:pPr>
        <w:pStyle w:val="Level2"/>
      </w:pPr>
      <w:r w:rsidRPr="00B85D85">
        <w:t>3.</w:t>
      </w:r>
      <w:r w:rsidRPr="00B85D85">
        <w:tab/>
        <w:t>Ordinary temperature (135 degrees F</w:t>
      </w:r>
      <w:r w:rsidR="00EA254B">
        <w:t xml:space="preserve"> (57 degrees C)</w:t>
      </w:r>
      <w:r w:rsidRPr="00B85D85">
        <w:t>) heat detectors shall be utilized in // elevator shafts and // elevator mechanical rooms. Intermediate temperature rated (200 degrees F</w:t>
      </w:r>
      <w:r w:rsidR="00EA254B">
        <w:t xml:space="preserve"> (93 degrees C)</w:t>
      </w:r>
      <w:r w:rsidRPr="00B85D85">
        <w:t>) heat detectors shall be utilized in all other areas.</w:t>
      </w:r>
    </w:p>
    <w:p w14:paraId="75DB5C3C" w14:textId="77777777" w:rsidR="00B85D85" w:rsidRPr="00B85D85" w:rsidRDefault="00B85D85" w:rsidP="00475CB9">
      <w:pPr>
        <w:pStyle w:val="Level2"/>
      </w:pPr>
      <w:r w:rsidRPr="00B85D85">
        <w:t>4.</w:t>
      </w:r>
      <w:r w:rsidRPr="00B85D85">
        <w:tab/>
        <w:t>Provide a remote indicator lamp, key test station and identification nameplate (e.g. “Heat Detector - Elevator P-</w:t>
      </w:r>
      <w:r w:rsidRPr="00B85D85">
        <w:rPr>
          <w:u w:val="single"/>
        </w:rPr>
        <w:t xml:space="preserve">           </w:t>
      </w:r>
      <w:r w:rsidRPr="00B85D85">
        <w:t> ) for each elevator group. Locate key test station in plain view on elevator machine room wall.</w:t>
      </w:r>
    </w:p>
    <w:p w14:paraId="7B6E638D" w14:textId="77777777" w:rsidR="00B85D85" w:rsidRPr="00B85D85" w:rsidRDefault="00B85D85" w:rsidP="00B85D85">
      <w:pPr>
        <w:pStyle w:val="Level1"/>
      </w:pPr>
      <w:r w:rsidRPr="00B85D85">
        <w:t>D.</w:t>
      </w:r>
      <w:r w:rsidRPr="00B85D85">
        <w:tab/>
        <w:t>Water Flow and Pressure Switches:</w:t>
      </w:r>
    </w:p>
    <w:p w14:paraId="54EE1EDE" w14:textId="77777777" w:rsidR="00B85D85" w:rsidRPr="00B85D85" w:rsidRDefault="00B85D85" w:rsidP="00475CB9">
      <w:pPr>
        <w:pStyle w:val="Level2"/>
      </w:pPr>
      <w:r w:rsidRPr="00B85D85">
        <w:t>1.</w:t>
      </w:r>
      <w:r w:rsidRPr="00B85D85">
        <w:tab/>
        <w:t>Wet pipe water flow switches and dry pipe alarm pressure switches for sprinkler systems shall be connected to the fire alarm system by way of an address reporting interface device.</w:t>
      </w:r>
    </w:p>
    <w:p w14:paraId="4E231439" w14:textId="77777777" w:rsidR="00B85D85" w:rsidRPr="00B85D85" w:rsidRDefault="00B85D85" w:rsidP="00475CB9">
      <w:pPr>
        <w:pStyle w:val="Level2"/>
      </w:pPr>
      <w:r w:rsidRPr="00B85D85">
        <w:t>2.</w:t>
      </w:r>
      <w:r w:rsidRPr="00B85D85">
        <w:tab/>
        <w:t>All new water flow switches shall be of a single manufacturer and series and non</w:t>
      </w:r>
      <w:r w:rsidRPr="00B85D85">
        <w:noBreakHyphen/>
        <w:t>accumulative retard type. // See Section 21 12 00, FIRE-SUPPRESSION STANDPIPES and Section 21 13 13, WET-PIPE SPRINKLER SYSTEMS for new switches added. Connect all switches shown on the approved shop drawings.//</w:t>
      </w:r>
    </w:p>
    <w:p w14:paraId="32CBA5ED" w14:textId="77777777" w:rsidR="00B85D85" w:rsidRPr="00B85D85" w:rsidRDefault="00B85D85" w:rsidP="00475CB9">
      <w:pPr>
        <w:pStyle w:val="Level2"/>
      </w:pPr>
      <w:r w:rsidRPr="00B85D85">
        <w:t>3.</w:t>
      </w:r>
      <w:r w:rsidRPr="00B85D85">
        <w:tab/>
        <w:t>All new switches shall have an alarm transmission delay time that is conveniently adjustable from 0 to 60 seconds. Initial settings shall be 30-45 seconds. Timing shall be recorded and documented during testing.</w:t>
      </w:r>
    </w:p>
    <w:p w14:paraId="49A9390F" w14:textId="77777777" w:rsidR="00B85D85" w:rsidRPr="00B85D85" w:rsidRDefault="00B85D85" w:rsidP="00B85D85">
      <w:pPr>
        <w:pStyle w:val="Level1"/>
      </w:pPr>
      <w:r w:rsidRPr="00B85D85">
        <w:t>E.</w:t>
      </w:r>
      <w:r w:rsidRPr="00B85D85">
        <w:tab/>
        <w:t>Extinguishing System Connections:</w:t>
      </w:r>
    </w:p>
    <w:p w14:paraId="7BFEC49F" w14:textId="77777777" w:rsidR="00B85D85" w:rsidRPr="00B85D85" w:rsidRDefault="00B85D85" w:rsidP="00261154">
      <w:pPr>
        <w:pStyle w:val="Level2"/>
      </w:pPr>
      <w:r w:rsidRPr="00B85D85">
        <w:t>1.</w:t>
      </w:r>
      <w:r w:rsidRPr="00B85D85">
        <w:tab/>
        <w:t>Kitchen Range Hood and Duct Suppression Systems:</w:t>
      </w:r>
    </w:p>
    <w:p w14:paraId="77C9EF3C" w14:textId="77777777" w:rsidR="00B85D85" w:rsidRPr="00B85D85" w:rsidRDefault="00B85D85" w:rsidP="00261154">
      <w:pPr>
        <w:pStyle w:val="Level3"/>
      </w:pPr>
      <w:r w:rsidRPr="00B85D85">
        <w:t>a.</w:t>
      </w:r>
      <w:r w:rsidRPr="00B85D85">
        <w:tab/>
        <w:t>Each suppression system shall be equipped with a micro-switch connected to the building fire alarm control unit. Discharge of a suppression system shall automatically send a alarm signal to the building fire detection and alarm system for annunciation.</w:t>
      </w:r>
    </w:p>
    <w:p w14:paraId="18EBCB28" w14:textId="77777777" w:rsidR="00B85D85" w:rsidRPr="00B85D85" w:rsidRDefault="00B85D85" w:rsidP="00261154">
      <w:pPr>
        <w:pStyle w:val="Level3"/>
      </w:pPr>
      <w:r w:rsidRPr="00B85D85">
        <w:t>b.</w:t>
      </w:r>
      <w:r w:rsidRPr="00B85D85">
        <w:tab/>
        <w:t>Operation of this suppression system shall also automatically shut off all sources of fuel and heat to all equipment requiring protection under the same hood.</w:t>
      </w:r>
    </w:p>
    <w:p w14:paraId="28DD88D6" w14:textId="77777777" w:rsidR="00B85D85" w:rsidRPr="00B85D85" w:rsidRDefault="00B85D85" w:rsidP="00740CA8">
      <w:pPr>
        <w:pStyle w:val="Level2"/>
      </w:pPr>
      <w:r w:rsidRPr="00B85D85">
        <w:t>2.</w:t>
      </w:r>
      <w:r w:rsidRPr="00B85D85">
        <w:tab/>
        <w:t>Each gaseous suppression system shall be monitored for system alarm and system trouble conditions via addressable interface devices.</w:t>
      </w:r>
    </w:p>
    <w:p w14:paraId="55D74246" w14:textId="77777777" w:rsidR="00B85D85" w:rsidRPr="00B85D85" w:rsidRDefault="00B85D85" w:rsidP="00740CA8">
      <w:pPr>
        <w:pStyle w:val="ArticleB"/>
      </w:pPr>
      <w:r w:rsidRPr="00B85D85">
        <w:t>2.</w:t>
      </w:r>
      <w:r w:rsidR="00740CA8">
        <w:t xml:space="preserve">8 </w:t>
      </w:r>
      <w:r w:rsidRPr="00B85D85">
        <w:t>SUPERVISORY DEVICES</w:t>
      </w:r>
    </w:p>
    <w:p w14:paraId="3E164AAD" w14:textId="77777777" w:rsidR="00B85D85" w:rsidRPr="00B85D85" w:rsidRDefault="00B85D85" w:rsidP="00B85D85">
      <w:pPr>
        <w:pStyle w:val="Level1"/>
      </w:pPr>
      <w:r w:rsidRPr="00B85D85">
        <w:t>A.</w:t>
      </w:r>
      <w:r w:rsidRPr="00B85D85">
        <w:tab/>
        <w:t>Duct Smoke Detectors:</w:t>
      </w:r>
    </w:p>
    <w:p w14:paraId="783BA11E" w14:textId="77777777" w:rsidR="00B85D85" w:rsidRPr="00B85D85" w:rsidRDefault="00B85D85" w:rsidP="00740CA8">
      <w:pPr>
        <w:pStyle w:val="Level2"/>
      </w:pPr>
      <w:r w:rsidRPr="00B85D85">
        <w:t>1.</w:t>
      </w:r>
      <w:r w:rsidRPr="00B85D85">
        <w:tab/>
        <w:t xml:space="preserve">Duct smoke detectors shall be provided and connected by way of an address reporting interface device. Detectors shall be provided with </w:t>
      </w:r>
      <w:r w:rsidRPr="00B85D85">
        <w:lastRenderedPageBreak/>
        <w:t>an approved duct housing mounted exterior to the duct, and shall have perforated sampling tubes extending across the full width of the duct (wall to wall). Detector placement shall be such that there is uniform airflow in the cross section of the duct.</w:t>
      </w:r>
    </w:p>
    <w:p w14:paraId="22A0E6AC" w14:textId="77777777" w:rsidR="00B85D85" w:rsidRPr="00B85D85" w:rsidRDefault="00B85D85" w:rsidP="00740CA8">
      <w:pPr>
        <w:pStyle w:val="Level2"/>
      </w:pPr>
      <w:r w:rsidRPr="00B85D85">
        <w:t>2.</w:t>
      </w:r>
      <w:r w:rsidRPr="00B85D85">
        <w:tab/>
        <w:t xml:space="preserve">Interlocking with fans shall be provided in accordance with NFPA 90A and as specified hereinafter under Part 3.2, "TYPICAL OPERATION". </w:t>
      </w:r>
    </w:p>
    <w:p w14:paraId="11BE282F" w14:textId="77777777" w:rsidR="00B85D85" w:rsidRPr="00B85D85" w:rsidRDefault="00B85D85" w:rsidP="00740CA8">
      <w:pPr>
        <w:pStyle w:val="Level2"/>
      </w:pPr>
      <w:r w:rsidRPr="00B85D85">
        <w:t>3.</w:t>
      </w:r>
      <w:r w:rsidRPr="00B85D85">
        <w:tab/>
        <w:t>Provide remote indicator lamps, key test stations and identification nameplates (e.g. "DUCT SMOKE DETECTOR AHU-X") for all duct detectors. Locate key test stations in plain view on walls or ceilings so that they can be observed and operated from a normal standing position.</w:t>
      </w:r>
    </w:p>
    <w:p w14:paraId="4718426E" w14:textId="77777777" w:rsidR="00B85D85" w:rsidRPr="00B85D85" w:rsidRDefault="00B85D85" w:rsidP="00B85D85">
      <w:pPr>
        <w:pStyle w:val="Level1"/>
      </w:pPr>
      <w:r w:rsidRPr="00B85D85">
        <w:t>B.</w:t>
      </w:r>
      <w:r w:rsidRPr="00B85D85">
        <w:tab/>
        <w:t>Sprinkler and Standpipe System Supervisory Switches:</w:t>
      </w:r>
    </w:p>
    <w:p w14:paraId="08B94803" w14:textId="77777777" w:rsidR="00B85D85" w:rsidRPr="00B85D85" w:rsidRDefault="00B85D85" w:rsidP="00740CA8">
      <w:pPr>
        <w:pStyle w:val="Level2"/>
      </w:pPr>
      <w:r w:rsidRPr="00B85D85">
        <w:t>1.</w:t>
      </w:r>
      <w:r w:rsidRPr="00B85D85">
        <w:tab/>
        <w:t>Each sprinkler system water supply control valve, riser valve or zone control valve, and each standpipe system riser control valve shall be equipped with a supervisory switch. Standpipe hose valves, and test and drain valves shall not be equipped with supervisory switches.</w:t>
      </w:r>
    </w:p>
    <w:p w14:paraId="470C4A98" w14:textId="77777777" w:rsidR="00B85D85" w:rsidRPr="00B85D85" w:rsidRDefault="00B85D85" w:rsidP="00740CA8">
      <w:pPr>
        <w:pStyle w:val="Level2"/>
      </w:pPr>
      <w:r w:rsidRPr="00B85D85">
        <w:t>2.</w:t>
      </w:r>
      <w:r w:rsidRPr="00B85D85">
        <w:tab/>
        <w:t>PIV (post indicator valve) or main gate valve shall be equipped with a supervisory switch.</w:t>
      </w:r>
    </w:p>
    <w:p w14:paraId="3D968934" w14:textId="77777777" w:rsidR="00B85D85" w:rsidRPr="00B85D85" w:rsidRDefault="00B85D85" w:rsidP="00740CA8">
      <w:pPr>
        <w:pStyle w:val="Level2"/>
      </w:pPr>
      <w:r w:rsidRPr="00B85D85">
        <w:t>3.</w:t>
      </w:r>
      <w:r w:rsidRPr="00B85D85">
        <w:tab/>
        <w:t>Valve supervisory switches shall be connected to the fire alarm system by way of address reporting interface device. // See Section 21 13 13, WET-PIPE SPRINKLER SYSTEMS for new switches to be added. Connect tamper switches for all control valves shown on the approved shop drawings. //</w:t>
      </w:r>
    </w:p>
    <w:p w14:paraId="531A5D84" w14:textId="77777777" w:rsidR="00B85D85" w:rsidRPr="00B85D85" w:rsidRDefault="00B85D85" w:rsidP="00740CA8">
      <w:pPr>
        <w:pStyle w:val="Level2"/>
      </w:pPr>
      <w:r w:rsidRPr="00B85D85">
        <w:t>4.</w:t>
      </w:r>
      <w:r w:rsidRPr="00B85D85">
        <w:tab/>
        <w:t>The mechanism shall be contained in a weatherproof die</w:t>
      </w:r>
      <w:r w:rsidRPr="00B85D85">
        <w:noBreakHyphen/>
        <w:t xml:space="preserve">cast aluminum housing that shall provide a </w:t>
      </w:r>
      <w:r w:rsidR="00A44986" w:rsidRPr="00B85D85">
        <w:t xml:space="preserve">3/4 inch </w:t>
      </w:r>
      <w:r w:rsidR="00A44986">
        <w:t>(</w:t>
      </w:r>
      <w:r w:rsidRPr="00B85D85">
        <w:t>19 mm) tapped conduit entrance and incorporate the necessary facilities for attachment to the valves.</w:t>
      </w:r>
    </w:p>
    <w:p w14:paraId="358271B0" w14:textId="77777777" w:rsidR="00B85D85" w:rsidRPr="00B85D85" w:rsidRDefault="00B85D85" w:rsidP="00740CA8">
      <w:pPr>
        <w:pStyle w:val="Level2"/>
      </w:pPr>
      <w:r w:rsidRPr="00B85D85">
        <w:t>5.</w:t>
      </w:r>
      <w:r w:rsidRPr="00B85D85">
        <w:tab/>
        <w:t>The entire installed assembly shall be tamper</w:t>
      </w:r>
      <w:r w:rsidRPr="00B85D85">
        <w:noBreakHyphen/>
        <w:t>proof and arranged to cause a switch operation if the housing cover is removed or if the unit is removed from its mounting.</w:t>
      </w:r>
    </w:p>
    <w:p w14:paraId="68503385" w14:textId="77777777" w:rsidR="00B85D85" w:rsidRPr="00B85D85" w:rsidRDefault="00B85D85" w:rsidP="00740CA8">
      <w:pPr>
        <w:pStyle w:val="Level2"/>
      </w:pPr>
      <w:r w:rsidRPr="00B85D85">
        <w:t>6.</w:t>
      </w:r>
      <w:r w:rsidRPr="00B85D85">
        <w:tab/>
        <w:t>Where dry</w:t>
      </w:r>
      <w:r w:rsidRPr="00B85D85">
        <w:noBreakHyphen/>
        <w:t>pipe sprinkler systems are installed, high and low air pressure switches shall be provided and monitored by way of an address reporting interface devices.</w:t>
      </w:r>
    </w:p>
    <w:p w14:paraId="67D55333" w14:textId="77777777" w:rsidR="00B85D85" w:rsidRPr="00B85D85" w:rsidRDefault="00B85D85" w:rsidP="00740CA8">
      <w:pPr>
        <w:pStyle w:val="Level2"/>
      </w:pPr>
      <w:r w:rsidRPr="00B85D85">
        <w:t>//7.</w:t>
      </w:r>
      <w:r w:rsidRPr="00B85D85">
        <w:tab/>
        <w:t xml:space="preserve">Fire </w:t>
      </w:r>
      <w:r w:rsidR="009812D1">
        <w:t xml:space="preserve">supervisory signals required by NFPA 20 and monitored by the pump controller </w:t>
      </w:r>
      <w:r w:rsidRPr="00B85D85">
        <w:t>shall be provided and monitored by way of address reporting interface devices for the fire pump located// indicate location. //</w:t>
      </w:r>
    </w:p>
    <w:p w14:paraId="7DE5BC37" w14:textId="77777777" w:rsidR="00B85D85" w:rsidRPr="00B85D85" w:rsidRDefault="00B85D85" w:rsidP="00740CA8">
      <w:pPr>
        <w:pStyle w:val="ArticleB"/>
      </w:pPr>
      <w:r w:rsidRPr="00B85D85">
        <w:lastRenderedPageBreak/>
        <w:t>2.</w:t>
      </w:r>
      <w:r w:rsidR="00740CA8">
        <w:t>9</w:t>
      </w:r>
      <w:r w:rsidRPr="00B85D85">
        <w:t xml:space="preserve"> ADDRESS REPORTING INTERFACE DEVICE</w:t>
      </w:r>
    </w:p>
    <w:p w14:paraId="71729160" w14:textId="77777777" w:rsidR="00B85D85" w:rsidRPr="00B85D85" w:rsidRDefault="00B85D85" w:rsidP="00B85D85">
      <w:pPr>
        <w:pStyle w:val="Level1"/>
      </w:pPr>
      <w:r w:rsidRPr="00B85D85">
        <w:t>A.</w:t>
      </w:r>
      <w:r w:rsidRPr="00B85D85">
        <w:tab/>
        <w:t xml:space="preserve">Shall have unique addresses that reports directly to the </w:t>
      </w:r>
      <w:r w:rsidR="009812D1">
        <w:t xml:space="preserve">addressable </w:t>
      </w:r>
      <w:r w:rsidRPr="00B85D85">
        <w:t>fire alarm panel.</w:t>
      </w:r>
    </w:p>
    <w:p w14:paraId="533FF268" w14:textId="77777777" w:rsidR="00B85D85" w:rsidRPr="00B85D85" w:rsidRDefault="00B85D85" w:rsidP="00B85D85">
      <w:pPr>
        <w:pStyle w:val="Level1"/>
      </w:pPr>
      <w:r w:rsidRPr="00B85D85">
        <w:t>B.</w:t>
      </w:r>
      <w:r w:rsidRPr="00B85D85">
        <w:tab/>
        <w:t>Shall be configurable to monitor normally open or normally closed devices for both alarm and trouble conditions.</w:t>
      </w:r>
    </w:p>
    <w:p w14:paraId="57435439" w14:textId="77777777" w:rsidR="00B85D85" w:rsidRPr="00B85D85" w:rsidRDefault="00B85D85" w:rsidP="00B85D85">
      <w:pPr>
        <w:pStyle w:val="Level1"/>
      </w:pPr>
      <w:r w:rsidRPr="00B85D85">
        <w:t>C.</w:t>
      </w:r>
      <w:r w:rsidRPr="00B85D85">
        <w:tab/>
        <w:t>Shall have terminal designations clearly differentiating between the circuit to which they are reporting from and the device that they are monitoring.</w:t>
      </w:r>
    </w:p>
    <w:p w14:paraId="4D0303BF" w14:textId="77777777" w:rsidR="00B85D85" w:rsidRPr="00B85D85" w:rsidRDefault="00B85D85" w:rsidP="00B85D85">
      <w:pPr>
        <w:pStyle w:val="Level1"/>
      </w:pPr>
      <w:r w:rsidRPr="00B85D85">
        <w:t>D.</w:t>
      </w:r>
      <w:r w:rsidRPr="00B85D85">
        <w:tab/>
        <w:t>Shall be UL listed for fire alarm use and compatibility with the panel to which they are connected.</w:t>
      </w:r>
    </w:p>
    <w:p w14:paraId="07B38597" w14:textId="77777777" w:rsidR="00B85D85" w:rsidRPr="00B85D85" w:rsidRDefault="00B85D85" w:rsidP="00B85D85">
      <w:pPr>
        <w:pStyle w:val="Level1"/>
      </w:pPr>
      <w:r w:rsidRPr="00B85D85">
        <w:t>E.</w:t>
      </w:r>
      <w:r w:rsidRPr="00B85D85">
        <w:tab/>
        <w:t>Shall be mounted in weatherproof housings if mounted exterior to a building.</w:t>
      </w:r>
    </w:p>
    <w:p w14:paraId="0D18A51C" w14:textId="77777777" w:rsidR="00B85D85" w:rsidRPr="00B85D85" w:rsidRDefault="00B85D85" w:rsidP="009C177C">
      <w:pPr>
        <w:pStyle w:val="ArticleB"/>
      </w:pPr>
      <w:r w:rsidRPr="00B85D85">
        <w:t>2.1</w:t>
      </w:r>
      <w:r w:rsidR="009C177C">
        <w:t>0</w:t>
      </w:r>
      <w:r w:rsidRPr="00B85D85">
        <w:t xml:space="preserve"> SMOKE BARRIER DOOR CONTROL</w:t>
      </w:r>
    </w:p>
    <w:p w14:paraId="0582DFF1" w14:textId="77777777" w:rsidR="00B85D85" w:rsidRPr="00B85D85" w:rsidRDefault="00B85D85" w:rsidP="00B85D85">
      <w:pPr>
        <w:pStyle w:val="Level1"/>
      </w:pPr>
      <w:r w:rsidRPr="00B85D85">
        <w:t>A.</w:t>
      </w:r>
      <w:r w:rsidRPr="00B85D85">
        <w:tab/>
        <w:t>Electromagnetic Door Holders:</w:t>
      </w:r>
    </w:p>
    <w:p w14:paraId="08D5DFF2" w14:textId="77777777" w:rsidR="00B85D85" w:rsidRPr="00B85D85" w:rsidRDefault="00B85D85" w:rsidP="009C177C">
      <w:pPr>
        <w:pStyle w:val="Level2"/>
      </w:pPr>
      <w:r w:rsidRPr="00B85D85">
        <w:t>1.</w:t>
      </w:r>
      <w:r w:rsidRPr="00B85D85">
        <w:tab/>
        <w:t>New Door Holders shall be standard wall mounted electromagnetic type. In locations where doors do not come in contact with the wall when in the full open position, an extension post shall be added to the door bracket.</w:t>
      </w:r>
    </w:p>
    <w:p w14:paraId="0FFCEDA8" w14:textId="77777777" w:rsidR="00B85D85" w:rsidRPr="00B85D85" w:rsidRDefault="00B85D85" w:rsidP="009C177C">
      <w:pPr>
        <w:pStyle w:val="Level2"/>
      </w:pPr>
      <w:r w:rsidRPr="00B85D85">
        <w:t>2.</w:t>
      </w:r>
      <w:r w:rsidRPr="00B85D85">
        <w:tab/>
        <w:t>Operation shall be by 24 volt DC supplied from a battery located at the fire alarm control unit. Door holders shall be coordinated as to voltage, ampere drain, and voltage drop with the battery, battery charger, wiring and fire alarm system for operation as specified.</w:t>
      </w:r>
    </w:p>
    <w:p w14:paraId="7535F5FC" w14:textId="77777777" w:rsidR="00B85D85" w:rsidRPr="00B85D85" w:rsidRDefault="00B85D85" w:rsidP="00B85D85">
      <w:pPr>
        <w:pStyle w:val="Level1"/>
      </w:pPr>
      <w:r w:rsidRPr="00B85D85">
        <w:t>B.</w:t>
      </w:r>
      <w:r w:rsidRPr="00B85D85">
        <w:tab/>
        <w:t>A maximum of twelve door holders shall be provided for each circuit. Door holders shall be wired to allow releasing doors by smoke zone.</w:t>
      </w:r>
    </w:p>
    <w:p w14:paraId="322AA7FA" w14:textId="77777777" w:rsidR="00B85D85" w:rsidRPr="00B85D85" w:rsidRDefault="00B85D85" w:rsidP="00B85D85">
      <w:pPr>
        <w:pStyle w:val="Level1"/>
      </w:pPr>
      <w:r w:rsidRPr="00B85D85">
        <w:t>C.</w:t>
      </w:r>
      <w:r w:rsidRPr="00B85D85">
        <w:tab/>
        <w:t>Door holder control circuits shall be electrically supervised.</w:t>
      </w:r>
    </w:p>
    <w:p w14:paraId="297AFD29" w14:textId="77777777" w:rsidR="00B85D85" w:rsidRPr="00B85D85" w:rsidRDefault="00B85D85" w:rsidP="00B85D85">
      <w:pPr>
        <w:pStyle w:val="Level1"/>
      </w:pPr>
      <w:r w:rsidRPr="00B85D85">
        <w:t>D.</w:t>
      </w:r>
      <w:r w:rsidRPr="00B85D85">
        <w:tab/>
        <w:t>Smoke detectors shall not be incorporated as an integral part of door holders.</w:t>
      </w:r>
    </w:p>
    <w:p w14:paraId="6E4ED17A" w14:textId="77777777" w:rsidR="00B85D85" w:rsidRPr="00B85D85" w:rsidRDefault="00B85D85" w:rsidP="009C177C">
      <w:pPr>
        <w:pStyle w:val="ArticleB"/>
      </w:pPr>
      <w:r w:rsidRPr="00B85D85">
        <w:t>2.1</w:t>
      </w:r>
      <w:r w:rsidR="009C177C">
        <w:t>1</w:t>
      </w:r>
      <w:r w:rsidRPr="00B85D85">
        <w:t xml:space="preserve"> UTILITY LOCKS AND KEYS:</w:t>
      </w:r>
    </w:p>
    <w:p w14:paraId="60C72F60" w14:textId="77777777" w:rsidR="00B85D85" w:rsidRPr="00B85D85" w:rsidRDefault="00B85D85" w:rsidP="00B85D85">
      <w:pPr>
        <w:pStyle w:val="Level1"/>
      </w:pPr>
      <w:r w:rsidRPr="00B85D85">
        <w:t>A.</w:t>
      </w:r>
      <w:r w:rsidRPr="00B85D85">
        <w:tab/>
        <w:t>All key operated test switches, control units, annunciator panels and lockable cabinets shall be provided with a single standardized utility lock and key.</w:t>
      </w:r>
    </w:p>
    <w:p w14:paraId="54717208" w14:textId="77777777" w:rsidR="00B85D85" w:rsidRPr="00B85D85" w:rsidRDefault="00B85D85" w:rsidP="00B85D85">
      <w:pPr>
        <w:pStyle w:val="Level1"/>
      </w:pPr>
      <w:r w:rsidRPr="00B85D85">
        <w:t>B.</w:t>
      </w:r>
      <w:r w:rsidRPr="00B85D85">
        <w:tab/>
        <w:t>Key-operated manual fire alarm stations shall have a single standardized lock and key separate from the control equipment.</w:t>
      </w:r>
    </w:p>
    <w:p w14:paraId="1F3075EC" w14:textId="77777777" w:rsidR="00B85D85" w:rsidRPr="00B85D85" w:rsidRDefault="00B85D85" w:rsidP="00B85D85">
      <w:pPr>
        <w:pStyle w:val="Level1"/>
      </w:pPr>
      <w:r w:rsidRPr="00B85D85">
        <w:t>C.</w:t>
      </w:r>
      <w:r w:rsidRPr="00B85D85">
        <w:tab/>
        <w:t>All keys shall be delivered to the COTR.</w:t>
      </w:r>
    </w:p>
    <w:p w14:paraId="2128B07C" w14:textId="77777777" w:rsidR="00B85D85" w:rsidRPr="00B85D85" w:rsidRDefault="00B85D85" w:rsidP="009C177C">
      <w:pPr>
        <w:pStyle w:val="ArticleB"/>
      </w:pPr>
      <w:r w:rsidRPr="00B85D85">
        <w:t>2.1</w:t>
      </w:r>
      <w:r w:rsidR="009C177C">
        <w:t>2</w:t>
      </w:r>
      <w:r w:rsidRPr="00B85D85">
        <w:t xml:space="preserve"> SPARE AND REPLACEMENT PARTS</w:t>
      </w:r>
    </w:p>
    <w:p w14:paraId="31073F0B" w14:textId="77777777" w:rsidR="00B85D85" w:rsidRPr="00B85D85" w:rsidRDefault="00B85D85" w:rsidP="009C177C">
      <w:pPr>
        <w:pStyle w:val="SpecNote"/>
      </w:pPr>
      <w:r w:rsidRPr="00B85D85">
        <w:t xml:space="preserve">SPEC WRITER NOTE: The number of items below is arbitrary. For large projects the number below may be used. For small </w:t>
      </w:r>
      <w:r w:rsidRPr="00B85D85">
        <w:lastRenderedPageBreak/>
        <w:t>projects the number of devices identified below should probably be reduced.</w:t>
      </w:r>
    </w:p>
    <w:p w14:paraId="7E0A5319" w14:textId="77777777" w:rsidR="00B85D85" w:rsidRPr="00B85D85" w:rsidRDefault="00B85D85" w:rsidP="00B85D85">
      <w:pPr>
        <w:pStyle w:val="Level1"/>
      </w:pPr>
    </w:p>
    <w:p w14:paraId="6D22D892" w14:textId="77777777" w:rsidR="00B85D85" w:rsidRPr="00B85D85" w:rsidRDefault="00B85D85" w:rsidP="00B85D85">
      <w:pPr>
        <w:pStyle w:val="Level1"/>
      </w:pPr>
      <w:r w:rsidRPr="00B85D85">
        <w:t>A.</w:t>
      </w:r>
      <w:r w:rsidRPr="00B85D85">
        <w:tab/>
        <w:t>Provide spare and replacement parts as follows:</w:t>
      </w:r>
    </w:p>
    <w:p w14:paraId="6CDB47DB" w14:textId="77777777" w:rsidR="00B85D85" w:rsidRPr="00B85D85" w:rsidRDefault="00B85D85" w:rsidP="009C177C">
      <w:pPr>
        <w:pStyle w:val="Level2"/>
      </w:pPr>
      <w:r w:rsidRPr="00B85D85">
        <w:t>1.</w:t>
      </w:r>
      <w:r w:rsidRPr="00B85D85">
        <w:tab/>
        <w:t>Manual pull stations - 5</w:t>
      </w:r>
    </w:p>
    <w:p w14:paraId="33608F46" w14:textId="77777777" w:rsidR="00B85D85" w:rsidRPr="00B85D85" w:rsidRDefault="00B85D85" w:rsidP="009C177C">
      <w:pPr>
        <w:pStyle w:val="Level2"/>
        <w:ind w:hanging="630"/>
      </w:pPr>
      <w:r w:rsidRPr="00B85D85">
        <w:t>//2.</w:t>
      </w:r>
      <w:r w:rsidRPr="00B85D85">
        <w:tab/>
        <w:t>Key operated manual pull stations - 3 //</w:t>
      </w:r>
    </w:p>
    <w:p w14:paraId="1A654DDE" w14:textId="77777777" w:rsidR="00B85D85" w:rsidRPr="00B85D85" w:rsidRDefault="00B85D85" w:rsidP="009C177C">
      <w:pPr>
        <w:pStyle w:val="Level2"/>
      </w:pPr>
      <w:r w:rsidRPr="00B85D85">
        <w:t>3.</w:t>
      </w:r>
      <w:r w:rsidRPr="00B85D85">
        <w:tab/>
        <w:t>Heat detectors - 2 of each type</w:t>
      </w:r>
    </w:p>
    <w:p w14:paraId="3B690488" w14:textId="77777777" w:rsidR="00B85D85" w:rsidRPr="00B85D85" w:rsidRDefault="00B85D85" w:rsidP="009C177C">
      <w:pPr>
        <w:pStyle w:val="Level2"/>
      </w:pPr>
      <w:r w:rsidRPr="00B85D85">
        <w:t>4.</w:t>
      </w:r>
      <w:r w:rsidRPr="00B85D85">
        <w:tab/>
        <w:t>Fire alarm strobes - 5</w:t>
      </w:r>
    </w:p>
    <w:p w14:paraId="46DFA8CD" w14:textId="77777777" w:rsidR="00B85D85" w:rsidRPr="00B85D85" w:rsidRDefault="00B85D85" w:rsidP="009C177C">
      <w:pPr>
        <w:pStyle w:val="Level2"/>
      </w:pPr>
      <w:r w:rsidRPr="00B85D85">
        <w:t>5.</w:t>
      </w:r>
      <w:r w:rsidRPr="00B85D85">
        <w:tab/>
        <w:t>Fire alarm bells - 5</w:t>
      </w:r>
    </w:p>
    <w:p w14:paraId="0D5BA0AF" w14:textId="77777777" w:rsidR="00B85D85" w:rsidRPr="00B85D85" w:rsidRDefault="00B85D85" w:rsidP="009C177C">
      <w:pPr>
        <w:pStyle w:val="Level2"/>
      </w:pPr>
      <w:r w:rsidRPr="00B85D85">
        <w:t>6.</w:t>
      </w:r>
      <w:r w:rsidRPr="00B85D85">
        <w:tab/>
        <w:t>Smoke detectors - 20</w:t>
      </w:r>
    </w:p>
    <w:p w14:paraId="0F3015BF" w14:textId="77777777" w:rsidR="00B85D85" w:rsidRPr="00B85D85" w:rsidRDefault="009812D1" w:rsidP="009C177C">
      <w:pPr>
        <w:pStyle w:val="Level2"/>
      </w:pPr>
      <w:r>
        <w:t>7</w:t>
      </w:r>
      <w:r w:rsidR="00B85D85" w:rsidRPr="00B85D85">
        <w:t>.</w:t>
      </w:r>
      <w:r w:rsidR="00B85D85" w:rsidRPr="00B85D85">
        <w:tab/>
        <w:t>Duct smoke detectors with all appurtenances  - 1</w:t>
      </w:r>
    </w:p>
    <w:p w14:paraId="42BEEE65" w14:textId="77777777" w:rsidR="00B85D85" w:rsidRPr="00B85D85" w:rsidRDefault="009812D1" w:rsidP="009C177C">
      <w:pPr>
        <w:pStyle w:val="Level2"/>
      </w:pPr>
      <w:r>
        <w:t>8</w:t>
      </w:r>
      <w:r w:rsidR="00B85D85" w:rsidRPr="00B85D85">
        <w:t>.</w:t>
      </w:r>
      <w:r w:rsidR="00B85D85" w:rsidRPr="00B85D85">
        <w:tab/>
        <w:t>Sprinkler system water flow switch - 1 of each size</w:t>
      </w:r>
    </w:p>
    <w:p w14:paraId="31CC6066" w14:textId="77777777" w:rsidR="00B85D85" w:rsidRPr="00B85D85" w:rsidRDefault="009812D1" w:rsidP="009C177C">
      <w:pPr>
        <w:pStyle w:val="Level2"/>
      </w:pPr>
      <w:r>
        <w:t>9</w:t>
      </w:r>
      <w:r w:rsidR="00B85D85" w:rsidRPr="00B85D85">
        <w:t>.</w:t>
      </w:r>
      <w:r w:rsidR="00B85D85" w:rsidRPr="00B85D85">
        <w:tab/>
        <w:t>Sprinkler system water pressure switch - 1 of each type</w:t>
      </w:r>
    </w:p>
    <w:p w14:paraId="089AFC61" w14:textId="77777777" w:rsidR="00B85D85" w:rsidRPr="00B85D85" w:rsidRDefault="009812D1" w:rsidP="00EA2BDE">
      <w:pPr>
        <w:pStyle w:val="Level2"/>
        <w:ind w:hanging="450"/>
      </w:pPr>
      <w:r>
        <w:t>10</w:t>
      </w:r>
      <w:r w:rsidR="00B85D85" w:rsidRPr="00B85D85">
        <w:t>.</w:t>
      </w:r>
      <w:r w:rsidR="00B85D85" w:rsidRPr="00B85D85">
        <w:tab/>
        <w:t>Sprinkler valve tamper switch - 1 of each type</w:t>
      </w:r>
    </w:p>
    <w:p w14:paraId="3CD0C81D" w14:textId="77777777" w:rsidR="00B85D85" w:rsidRPr="00B85D85" w:rsidRDefault="009812D1" w:rsidP="00EA2BDE">
      <w:pPr>
        <w:pStyle w:val="Level2"/>
        <w:ind w:hanging="450"/>
      </w:pPr>
      <w:r>
        <w:t>11</w:t>
      </w:r>
      <w:r w:rsidR="00B85D85" w:rsidRPr="00B85D85">
        <w:t>.</w:t>
      </w:r>
      <w:r w:rsidR="00B85D85" w:rsidRPr="00B85D85">
        <w:tab/>
        <w:t>Control equipment utility locksets - 5</w:t>
      </w:r>
    </w:p>
    <w:p w14:paraId="3099E730" w14:textId="77777777" w:rsidR="00B85D85" w:rsidRPr="00B85D85" w:rsidRDefault="009812D1" w:rsidP="00EA2BDE">
      <w:pPr>
        <w:pStyle w:val="Level2"/>
        <w:ind w:hanging="450"/>
      </w:pPr>
      <w:r>
        <w:t>12</w:t>
      </w:r>
      <w:r w:rsidR="00B85D85" w:rsidRPr="00B85D85">
        <w:t>.</w:t>
      </w:r>
      <w:r w:rsidR="00B85D85" w:rsidRPr="00B85D85">
        <w:tab/>
        <w:t>Control equipment keys - 25</w:t>
      </w:r>
    </w:p>
    <w:p w14:paraId="1B46F06F" w14:textId="77777777" w:rsidR="00B85D85" w:rsidRPr="00B85D85" w:rsidRDefault="009812D1" w:rsidP="00EA2BDE">
      <w:pPr>
        <w:pStyle w:val="Level2"/>
        <w:ind w:hanging="720"/>
      </w:pPr>
      <w:r>
        <w:t>//13</w:t>
      </w:r>
      <w:r w:rsidR="00B85D85" w:rsidRPr="00B85D85">
        <w:t>.</w:t>
      </w:r>
      <w:r w:rsidR="00B85D85" w:rsidRPr="00B85D85">
        <w:tab/>
        <w:t>Key operated manual pull station keys – 50 //</w:t>
      </w:r>
    </w:p>
    <w:p w14:paraId="0B829D8E" w14:textId="77777777" w:rsidR="00B85D85" w:rsidRPr="00B85D85" w:rsidRDefault="009812D1" w:rsidP="000F4E56">
      <w:pPr>
        <w:pStyle w:val="Level2"/>
        <w:ind w:hanging="450"/>
      </w:pPr>
      <w:r>
        <w:t>14</w:t>
      </w:r>
      <w:r w:rsidR="00B85D85" w:rsidRPr="00B85D85">
        <w:t>.</w:t>
      </w:r>
      <w:r w:rsidR="00B85D85" w:rsidRPr="00B85D85">
        <w:tab/>
        <w:t>2.5 oz containers aerosol smoke - 12</w:t>
      </w:r>
    </w:p>
    <w:p w14:paraId="2CE31226" w14:textId="77777777" w:rsidR="00B85D85" w:rsidRPr="00B85D85" w:rsidRDefault="009812D1" w:rsidP="000F4E56">
      <w:pPr>
        <w:pStyle w:val="Level2"/>
        <w:ind w:hanging="450"/>
      </w:pPr>
      <w:r>
        <w:t>15</w:t>
      </w:r>
      <w:r w:rsidR="00B85D85" w:rsidRPr="00B85D85">
        <w:t>.</w:t>
      </w:r>
      <w:r w:rsidR="00B85D85" w:rsidRPr="00B85D85">
        <w:tab/>
        <w:t>Monitor modules - 3</w:t>
      </w:r>
    </w:p>
    <w:p w14:paraId="1E3C132C" w14:textId="77777777" w:rsidR="00B85D85" w:rsidRPr="00B85D85" w:rsidRDefault="009812D1" w:rsidP="000F4E56">
      <w:pPr>
        <w:pStyle w:val="Level2"/>
        <w:ind w:hanging="450"/>
      </w:pPr>
      <w:r>
        <w:t>16</w:t>
      </w:r>
      <w:r w:rsidR="00B85D85" w:rsidRPr="00B85D85">
        <w:t>.</w:t>
      </w:r>
      <w:r w:rsidR="00B85D85" w:rsidRPr="00B85D85">
        <w:tab/>
        <w:t>Control modules - 3</w:t>
      </w:r>
    </w:p>
    <w:p w14:paraId="01B850E3" w14:textId="77777777" w:rsidR="00B85D85" w:rsidRPr="00B85D85" w:rsidRDefault="009812D1" w:rsidP="000F4E56">
      <w:pPr>
        <w:pStyle w:val="Level2"/>
        <w:ind w:hanging="450"/>
      </w:pPr>
      <w:r>
        <w:t>17</w:t>
      </w:r>
      <w:r w:rsidR="00B85D85" w:rsidRPr="00B85D85">
        <w:t>.</w:t>
      </w:r>
      <w:r w:rsidR="00B85D85" w:rsidRPr="00B85D85">
        <w:tab/>
        <w:t xml:space="preserve">Fire alarm SLC cable (same as installed) – </w:t>
      </w:r>
      <w:r w:rsidR="00DB50F1">
        <w:t>500 feet (</w:t>
      </w:r>
      <w:r w:rsidR="00B85D85" w:rsidRPr="00B85D85">
        <w:t>152 m</w:t>
      </w:r>
      <w:r w:rsidR="00DB50F1">
        <w:t>)</w:t>
      </w:r>
    </w:p>
    <w:p w14:paraId="1703B609" w14:textId="77777777" w:rsidR="00B85D85" w:rsidRPr="00B85D85" w:rsidRDefault="00B85D85" w:rsidP="0055469E">
      <w:pPr>
        <w:pStyle w:val="Level1"/>
        <w:ind w:hanging="630"/>
      </w:pPr>
      <w:r w:rsidRPr="00B85D85">
        <w:t>//B.</w:t>
      </w:r>
      <w:r w:rsidRPr="00B85D85">
        <w:tab/>
        <w:t>Keys for key-operated manual pull stations shall be provided 30 days prior to actual installation. //</w:t>
      </w:r>
    </w:p>
    <w:p w14:paraId="046B3923" w14:textId="77777777" w:rsidR="00B85D85" w:rsidRPr="00B85D85" w:rsidRDefault="00B85D85" w:rsidP="00B85D85">
      <w:pPr>
        <w:pStyle w:val="Level1"/>
      </w:pPr>
      <w:r w:rsidRPr="00B85D85">
        <w:t>C.</w:t>
      </w:r>
      <w:r w:rsidRPr="00B85D85">
        <w:tab/>
        <w:t>Spare and replacement parts shall be in original packaging and submitted to the COTR.</w:t>
      </w:r>
    </w:p>
    <w:p w14:paraId="207BB13C" w14:textId="77777777" w:rsidR="00B85D85" w:rsidRPr="00B85D85" w:rsidRDefault="00B85D85" w:rsidP="00B85D85">
      <w:pPr>
        <w:pStyle w:val="Level1"/>
      </w:pPr>
      <w:r w:rsidRPr="00B85D85">
        <w:t>D.</w:t>
      </w:r>
      <w:r w:rsidRPr="00B85D85">
        <w:tab/>
        <w:t>Furnish and install a storage cabinet of sufficient size and suitable for storing spare equipment. Doors shall include a pad locking device. Padlock to be provided by the VA. Location of cabinet to be determined by the COTR.</w:t>
      </w:r>
    </w:p>
    <w:p w14:paraId="444B0325" w14:textId="77777777" w:rsidR="00B85D85" w:rsidRPr="00B85D85" w:rsidRDefault="00B85D85" w:rsidP="00B85D85">
      <w:pPr>
        <w:pStyle w:val="Level1"/>
      </w:pPr>
      <w:r w:rsidRPr="00B85D85">
        <w:t>E.</w:t>
      </w:r>
      <w:r w:rsidRPr="00B85D85">
        <w:tab/>
        <w:t xml:space="preserve">Provide to the VA, all hardware, software, programming tools, license and documentation necessary to permanently modify the fire alarm system </w:t>
      </w:r>
      <w:r w:rsidRPr="00B85D85">
        <w:rPr>
          <w:u w:val="single"/>
        </w:rPr>
        <w:t>on site</w:t>
      </w:r>
      <w:r w:rsidRPr="00B85D85">
        <w:t>. The minimum level of modification includes addition and deletion of devices, circuits, zones and changes to system description, system operation, and digitized evacuation and instructional messages.</w:t>
      </w:r>
    </w:p>
    <w:p w14:paraId="0CC46CB3" w14:textId="77777777" w:rsidR="00B85D85" w:rsidRPr="00B85D85" w:rsidRDefault="00B85D85" w:rsidP="0055469E">
      <w:pPr>
        <w:pStyle w:val="ArticleB"/>
      </w:pPr>
      <w:r w:rsidRPr="00B85D85">
        <w:t>2.1</w:t>
      </w:r>
      <w:r w:rsidR="0055469E">
        <w:t>3</w:t>
      </w:r>
      <w:r w:rsidRPr="00B85D85">
        <w:t xml:space="preserve"> INSTRUCTION CHART:</w:t>
      </w:r>
    </w:p>
    <w:p w14:paraId="668AC2BA" w14:textId="77777777" w:rsidR="00B85D85" w:rsidRPr="00B85D85" w:rsidRDefault="00B85D85" w:rsidP="00B85D85">
      <w:pPr>
        <w:pStyle w:val="Level1"/>
      </w:pPr>
      <w:r w:rsidRPr="00B85D85">
        <w:tab/>
        <w:t xml:space="preserve">Provide a typewritten instruction card mounted behind a Lexan plastic or glass cover in a stainless steel or aluminum frame with a backplate. Install the frame in a conspicuous location observable from each control unit where operations are performed. The card shall show those </w:t>
      </w:r>
      <w:r w:rsidRPr="00B85D85">
        <w:lastRenderedPageBreak/>
        <w:t>steps to be taken by an operator when a signal is received under all conditions, normal, alarm, supervisory, and trouble. Provide an additional copy with the binder for the input output matrix for the sequence of operation. The instructions shall be approved by the COTR before being posted.</w:t>
      </w:r>
    </w:p>
    <w:p w14:paraId="745D4025" w14:textId="77777777" w:rsidR="00B85D85" w:rsidRPr="00B85D85" w:rsidRDefault="00B85D85" w:rsidP="00B85D85">
      <w:pPr>
        <w:pStyle w:val="Level1"/>
      </w:pPr>
    </w:p>
    <w:p w14:paraId="3872BED5" w14:textId="77777777" w:rsidR="00B85D85" w:rsidRPr="00B85D85" w:rsidRDefault="00B85D85" w:rsidP="00B85D85">
      <w:pPr>
        <w:pStyle w:val="Level1"/>
      </w:pPr>
    </w:p>
    <w:p w14:paraId="250FC0BB" w14:textId="77777777" w:rsidR="00B85D85" w:rsidRPr="00B85D85" w:rsidRDefault="00B85D85" w:rsidP="00B15DBE">
      <w:pPr>
        <w:pStyle w:val="SpecNote"/>
      </w:pPr>
      <w:r w:rsidRPr="00B85D85">
        <w:br w:type="page"/>
      </w:r>
      <w:r w:rsidRPr="00B85D85">
        <w:lastRenderedPageBreak/>
        <w:t>SPEC WRITER NOTE: The following section, Part 2(</w:t>
      </w:r>
      <w:r w:rsidR="00BE52AA">
        <w:t>C</w:t>
      </w:r>
      <w:r w:rsidRPr="00B85D85">
        <w:t>), addresses requirements for configuration/condition (3) as defined on page 1 of this specification.  If Part 2(</w:t>
      </w:r>
      <w:r w:rsidR="00BE52AA">
        <w:t>C</w:t>
      </w:r>
      <w:r w:rsidRPr="00B85D85">
        <w:t xml:space="preserve">) is applicable to this project, delete the “(B)” after “Part 2” and delete Part 2(A) </w:t>
      </w:r>
      <w:r w:rsidR="00BE52AA">
        <w:t xml:space="preserve">and Part 2 (B) </w:t>
      </w:r>
      <w:r w:rsidRPr="00B85D85">
        <w:t xml:space="preserve">in </w:t>
      </w:r>
      <w:r w:rsidR="00BE52AA">
        <w:t>their</w:t>
      </w:r>
      <w:r w:rsidRPr="00B85D85">
        <w:t xml:space="preserve"> entirety.</w:t>
      </w:r>
    </w:p>
    <w:p w14:paraId="6861871E" w14:textId="77777777" w:rsidR="007639B5" w:rsidRDefault="007639B5">
      <w:pPr>
        <w:pStyle w:val="Level1"/>
      </w:pPr>
    </w:p>
    <w:p w14:paraId="00898B27" w14:textId="77777777" w:rsidR="007639B5" w:rsidRDefault="007639B5" w:rsidP="007639B5">
      <w:pPr>
        <w:pStyle w:val="ArticleB"/>
      </w:pPr>
      <w:r>
        <w:t>PART 2</w:t>
      </w:r>
      <w:r w:rsidR="007F4B92">
        <w:t xml:space="preserve"> </w:t>
      </w:r>
      <w:r w:rsidR="00736AF2">
        <w:t>//</w:t>
      </w:r>
      <w:r w:rsidR="00BE52AA">
        <w:t>(C</w:t>
      </w:r>
      <w:r w:rsidR="007F4B92">
        <w:t>)</w:t>
      </w:r>
      <w:r w:rsidR="00736AF2">
        <w:t>//</w:t>
      </w:r>
      <w:r>
        <w:t xml:space="preserve"> – PRODUCTS </w:t>
      </w:r>
    </w:p>
    <w:p w14:paraId="37AC174F" w14:textId="77777777" w:rsidR="007639B5" w:rsidRDefault="007639B5" w:rsidP="007639B5">
      <w:pPr>
        <w:pStyle w:val="ArticleB"/>
      </w:pPr>
      <w:r>
        <w:t>2.1 EQUIPMENT AND MATERIALS, GENERAL</w:t>
      </w:r>
    </w:p>
    <w:p w14:paraId="6006F7C2" w14:textId="77777777" w:rsidR="007639B5" w:rsidRPr="00B15DBE" w:rsidRDefault="007639B5" w:rsidP="00B15DBE">
      <w:pPr>
        <w:pStyle w:val="Level1"/>
      </w:pPr>
      <w:r w:rsidRPr="00B15DBE">
        <w:t>A.</w:t>
      </w:r>
      <w:r w:rsidRPr="00B15DBE">
        <w:tab/>
        <w:t>Existing equipment may be reused only where indicated on the drawings.</w:t>
      </w:r>
    </w:p>
    <w:p w14:paraId="065BAC6A" w14:textId="77777777" w:rsidR="007639B5" w:rsidRPr="00B15DBE" w:rsidRDefault="007639B5" w:rsidP="00B15DBE">
      <w:pPr>
        <w:pStyle w:val="Level1"/>
      </w:pPr>
      <w:r w:rsidRPr="00B15DBE">
        <w:t>B.</w:t>
      </w:r>
      <w:r w:rsidRPr="00B15DBE">
        <w:tab/>
        <w:t>Except as indicated in paragraph A above, All equipment and components shall be new and the manufacturer's current model. All equipment shall be tested and listed by Underwriters Laboratories, Inc. or Factory Mutual Research Corporation for use as part of a fire alarm system. The authorized representative of the manufacturer of the major equipment shall certify that the installation complies with all manufacturer's requirements and that satisfactory total system operation has been achieved.</w:t>
      </w:r>
    </w:p>
    <w:p w14:paraId="05F2174F" w14:textId="77777777" w:rsidR="007639B5" w:rsidRDefault="007639B5" w:rsidP="007639B5">
      <w:pPr>
        <w:pStyle w:val="ArticleB"/>
      </w:pPr>
      <w:r>
        <w:t>2.2 CONDUIT, BOXES, AND WIRE</w:t>
      </w:r>
    </w:p>
    <w:p w14:paraId="3374D90A" w14:textId="77777777" w:rsidR="007639B5" w:rsidRDefault="007639B5" w:rsidP="007639B5">
      <w:pPr>
        <w:pStyle w:val="Level1"/>
      </w:pPr>
      <w:r>
        <w:t>A.</w:t>
      </w:r>
      <w:r>
        <w:tab/>
        <w:t>Conduit shall be in accordance with Section 2</w:t>
      </w:r>
      <w:r w:rsidR="0041577E">
        <w:t>8</w:t>
      </w:r>
      <w:r>
        <w:t xml:space="preserve"> 05 </w:t>
      </w:r>
      <w:r w:rsidR="0041577E">
        <w:t>28.33</w:t>
      </w:r>
      <w:r>
        <w:t xml:space="preserve">, </w:t>
      </w:r>
      <w:r w:rsidR="0041577E" w:rsidRPr="0041577E">
        <w:t>CONDUITS AND BACKBOXES FOR ELECTRONIC SAFETY AND SECURITY</w:t>
      </w:r>
      <w:r>
        <w:t xml:space="preserve"> and as follows:</w:t>
      </w:r>
    </w:p>
    <w:p w14:paraId="24B715F9" w14:textId="77777777" w:rsidR="007639B5" w:rsidRDefault="007639B5" w:rsidP="007639B5">
      <w:pPr>
        <w:pStyle w:val="Level2"/>
      </w:pPr>
      <w:r>
        <w:t>1.</w:t>
      </w:r>
      <w:r>
        <w:tab/>
        <w:t>All new and reused conduit shall be installed in accordance with NFPA 70.</w:t>
      </w:r>
    </w:p>
    <w:p w14:paraId="1ED2B3EC" w14:textId="77777777" w:rsidR="007639B5" w:rsidRDefault="007639B5" w:rsidP="007639B5">
      <w:pPr>
        <w:pStyle w:val="Level2"/>
      </w:pPr>
      <w:r>
        <w:t>2.</w:t>
      </w:r>
      <w:r>
        <w:tab/>
        <w:t>Conduit fill shall not exceed 40 percent of interior cross sectional area.</w:t>
      </w:r>
    </w:p>
    <w:p w14:paraId="144D1CA2" w14:textId="77777777" w:rsidR="007639B5" w:rsidRDefault="007639B5" w:rsidP="007639B5">
      <w:pPr>
        <w:pStyle w:val="Level2"/>
      </w:pPr>
      <w:r>
        <w:t>3.</w:t>
      </w:r>
      <w:r>
        <w:tab/>
        <w:t xml:space="preserve">All new conduit shall be </w:t>
      </w:r>
      <w:r w:rsidR="00DB50F1">
        <w:t>3/4 inch (</w:t>
      </w:r>
      <w:r>
        <w:t>19 mm</w:t>
      </w:r>
      <w:r w:rsidR="00DB50F1">
        <w:t xml:space="preserve">) </w:t>
      </w:r>
      <w:r>
        <w:t>minimum.</w:t>
      </w:r>
    </w:p>
    <w:p w14:paraId="6D5039A8" w14:textId="77777777" w:rsidR="007639B5" w:rsidRDefault="007639B5" w:rsidP="007639B5">
      <w:pPr>
        <w:pStyle w:val="Level1"/>
        <w:keepNext/>
      </w:pPr>
      <w:r>
        <w:t>B.</w:t>
      </w:r>
      <w:r>
        <w:tab/>
        <w:t>Wire:</w:t>
      </w:r>
    </w:p>
    <w:p w14:paraId="39C0D4D2" w14:textId="77777777" w:rsidR="007639B5" w:rsidRDefault="007639B5" w:rsidP="007639B5">
      <w:pPr>
        <w:pStyle w:val="Level2"/>
      </w:pPr>
      <w:r>
        <w:t>1.</w:t>
      </w:r>
      <w:r>
        <w:tab/>
        <w:t>All existing wiring shall be removed and new wiring installed in a conduit or raceway.</w:t>
      </w:r>
    </w:p>
    <w:p w14:paraId="35B1609E" w14:textId="77777777" w:rsidR="007639B5" w:rsidRDefault="007639B5" w:rsidP="007639B5">
      <w:pPr>
        <w:pStyle w:val="Level2"/>
      </w:pPr>
      <w:r>
        <w:t>2.</w:t>
      </w:r>
      <w:r>
        <w:tab/>
        <w:t>Wiring shall be in accordance with NEC article 760, Section 2</w:t>
      </w:r>
      <w:r w:rsidR="0041577E">
        <w:t>8</w:t>
      </w:r>
      <w:r>
        <w:t xml:space="preserve"> 05 </w:t>
      </w:r>
      <w:r w:rsidR="0041577E">
        <w:t>13</w:t>
      </w:r>
      <w:r>
        <w:t xml:space="preserve">, </w:t>
      </w:r>
      <w:r w:rsidR="0041577E" w:rsidRPr="0041577E">
        <w:t>CONDUCTORS AND CABLES FOR ELECTRONIC SAFETY AND SECURITY</w:t>
      </w:r>
      <w:r>
        <w:t>, and as recommended by the manufacturer of the fire alarm system. All wires shall be color coded. Number and size of conductors shall be as recommended by the fire alarm system manufacturer, but not less than 18 AWG for initiating device circuits and 14 AWG for notification device circuits.</w:t>
      </w:r>
    </w:p>
    <w:p w14:paraId="70D46F8D" w14:textId="77777777" w:rsidR="007639B5" w:rsidRDefault="007639B5" w:rsidP="007639B5">
      <w:pPr>
        <w:pStyle w:val="Level2"/>
      </w:pPr>
      <w:r>
        <w:t>3.</w:t>
      </w:r>
      <w:r>
        <w:tab/>
        <w:t xml:space="preserve">Addressable circuits and wiring used for the multiplex communication loop shall be twisted and shielded unless specifically </w:t>
      </w:r>
      <w:r w:rsidR="0041577E">
        <w:t>accepted</w:t>
      </w:r>
      <w:r>
        <w:t xml:space="preserve"> by the fire alarm equipment manufacturer in writing.</w:t>
      </w:r>
    </w:p>
    <w:p w14:paraId="20C8727B" w14:textId="77777777" w:rsidR="007639B5" w:rsidRDefault="007639B5" w:rsidP="007639B5">
      <w:pPr>
        <w:pStyle w:val="Level2"/>
      </w:pPr>
      <w:r>
        <w:lastRenderedPageBreak/>
        <w:t>4.</w:t>
      </w:r>
      <w:r>
        <w:tab/>
        <w:t>Any fire alarm system wiring that extends outside of a building shall have additional power surge protection to protect equipment from physical damage and false signals due to lightning, voltage and current induced transients. Protection devices shall be shown on the submittal drawings and shall be UL listed or in accordance with written manufacturer's requirements.</w:t>
      </w:r>
    </w:p>
    <w:p w14:paraId="44DC8EB5" w14:textId="77777777" w:rsidR="007639B5" w:rsidRDefault="007639B5" w:rsidP="007639B5">
      <w:pPr>
        <w:pStyle w:val="Level2"/>
      </w:pPr>
      <w:r>
        <w:t>5.</w:t>
      </w:r>
      <w:r>
        <w:tab/>
        <w:t>All wire or cable used in underground conduits including those in concrete shall be listed for wet locations.</w:t>
      </w:r>
    </w:p>
    <w:p w14:paraId="5C5B8E2B" w14:textId="77777777" w:rsidR="007639B5" w:rsidRDefault="007639B5" w:rsidP="007639B5">
      <w:pPr>
        <w:pStyle w:val="Level1"/>
      </w:pPr>
      <w:r>
        <w:t>C.</w:t>
      </w:r>
      <w:r>
        <w:tab/>
        <w:t>Terminal Boxes, Junction Boxes, and Cabinets:</w:t>
      </w:r>
    </w:p>
    <w:p w14:paraId="3F69EE59" w14:textId="77777777" w:rsidR="007639B5" w:rsidRDefault="007639B5" w:rsidP="007639B5">
      <w:pPr>
        <w:pStyle w:val="Level2"/>
      </w:pPr>
      <w:r>
        <w:t>1.</w:t>
      </w:r>
      <w:r>
        <w:tab/>
        <w:t>Shall be galvanized steel in accordance with UL requirements.</w:t>
      </w:r>
    </w:p>
    <w:p w14:paraId="5DE9A74B" w14:textId="77777777" w:rsidR="007639B5" w:rsidRDefault="007639B5" w:rsidP="007639B5">
      <w:pPr>
        <w:pStyle w:val="Level2"/>
      </w:pPr>
      <w:r>
        <w:t>2.</w:t>
      </w:r>
      <w:r>
        <w:tab/>
        <w:t>All new and reused boxes shall be sized and installed in accordance with NFPA 70.</w:t>
      </w:r>
    </w:p>
    <w:p w14:paraId="67C3D5B7" w14:textId="77777777" w:rsidR="007639B5" w:rsidRDefault="007639B5" w:rsidP="007639B5">
      <w:pPr>
        <w:pStyle w:val="Level2"/>
      </w:pPr>
      <w:r>
        <w:t>3.</w:t>
      </w:r>
      <w:r>
        <w:tab/>
        <w:t>New and existing covers shall be repainted red in accordance with Section 09 91 00, PAINTING and shall be identified with white markings as "FA" for junction boxes and as "FIRE ALARM SYSTEM" for cabinets and terminal boxes. Letteri</w:t>
      </w:r>
      <w:r w:rsidR="00A44986">
        <w:t xml:space="preserve">ng shall be a minimum of </w:t>
      </w:r>
      <w:r>
        <w:t>3/4 inch</w:t>
      </w:r>
      <w:r w:rsidR="00A44986">
        <w:t xml:space="preserve"> (19 mm)</w:t>
      </w:r>
      <w:r>
        <w:t xml:space="preserve"> high.</w:t>
      </w:r>
    </w:p>
    <w:p w14:paraId="5EEAB5C7" w14:textId="77777777" w:rsidR="007639B5" w:rsidRDefault="007639B5" w:rsidP="007639B5">
      <w:pPr>
        <w:pStyle w:val="Level2"/>
      </w:pPr>
      <w:r>
        <w:t>4.</w:t>
      </w:r>
      <w:r>
        <w:tab/>
        <w:t>Terminal boxes and cabinets shall have a volume 50 percent greater than required by the NFPA 70. Minimum sized wire shall be considered as 14 AWG for calculation purposes.</w:t>
      </w:r>
    </w:p>
    <w:p w14:paraId="6D4C8D80" w14:textId="77777777" w:rsidR="007639B5" w:rsidRDefault="007639B5" w:rsidP="007639B5">
      <w:pPr>
        <w:pStyle w:val="Level2"/>
      </w:pPr>
      <w:r>
        <w:t>5.</w:t>
      </w:r>
      <w:r>
        <w:tab/>
        <w:t>Terminal boxes and cabinets shall have identified pressure type terminal strips and shall be located at the base of each riser. Terminal strips shall be labeled as specified or as approved by the COTR.</w:t>
      </w:r>
    </w:p>
    <w:p w14:paraId="2CDD4B28" w14:textId="77777777" w:rsidR="00D21FAC" w:rsidRDefault="00D21FAC" w:rsidP="007639B5">
      <w:pPr>
        <w:pStyle w:val="Level2"/>
      </w:pPr>
    </w:p>
    <w:p w14:paraId="4099077C" w14:textId="77777777" w:rsidR="00D21FAC" w:rsidRPr="00D21FAC" w:rsidRDefault="00D21FAC" w:rsidP="00B15DBE">
      <w:pPr>
        <w:pStyle w:val="SpecNote"/>
      </w:pPr>
      <w:r w:rsidRPr="00D21FAC">
        <w:t>SPEC WRITER NOTE: A new Fire Alarm Control Unit may</w:t>
      </w:r>
      <w:r w:rsidR="00950436">
        <w:t xml:space="preserve"> b</w:t>
      </w:r>
      <w:r w:rsidR="0041577E">
        <w:t>e</w:t>
      </w:r>
      <w:r w:rsidR="00950436">
        <w:t xml:space="preserve"> or may not be</w:t>
      </w:r>
      <w:r w:rsidRPr="00D21FAC">
        <w:t xml:space="preserve"> required for </w:t>
      </w:r>
      <w:r w:rsidR="00950436" w:rsidRPr="00950436">
        <w:t xml:space="preserve">configuration/condition </w:t>
      </w:r>
      <w:r w:rsidR="00950436">
        <w:t>(</w:t>
      </w:r>
      <w:r w:rsidR="00950436" w:rsidRPr="00950436">
        <w:t>3) as defined on page 1 of this specification.</w:t>
      </w:r>
    </w:p>
    <w:p w14:paraId="49C1049A" w14:textId="77777777" w:rsidR="00D21FAC" w:rsidRDefault="00D21FAC" w:rsidP="00B15DBE">
      <w:pPr>
        <w:pStyle w:val="SpecNote"/>
      </w:pPr>
    </w:p>
    <w:p w14:paraId="0CDA58A6" w14:textId="77777777" w:rsidR="00D21FAC" w:rsidRPr="00D21FAC" w:rsidRDefault="00D21FAC" w:rsidP="00B15DBE">
      <w:pPr>
        <w:pStyle w:val="ArticleB"/>
      </w:pPr>
      <w:r w:rsidRPr="00D21FAC">
        <w:t>2.3 FIRE ALARM CONTROL UNIT</w:t>
      </w:r>
    </w:p>
    <w:p w14:paraId="2F877D78" w14:textId="77777777" w:rsidR="00D21FAC" w:rsidRPr="00D21FAC" w:rsidRDefault="00D21FAC" w:rsidP="00B15DBE">
      <w:pPr>
        <w:pStyle w:val="Level1"/>
      </w:pPr>
      <w:r w:rsidRPr="00D21FAC">
        <w:t>A.</w:t>
      </w:r>
      <w:r w:rsidRPr="00D21FAC">
        <w:tab/>
        <w:t>General:</w:t>
      </w:r>
    </w:p>
    <w:p w14:paraId="7BE54207" w14:textId="77777777" w:rsidR="00D21FAC" w:rsidRPr="00B15DBE" w:rsidRDefault="00D21FAC" w:rsidP="00B15DBE">
      <w:pPr>
        <w:pStyle w:val="Level2"/>
      </w:pPr>
      <w:r w:rsidRPr="00B15DBE">
        <w:t>1.</w:t>
      </w:r>
      <w:r w:rsidRPr="00B15DBE">
        <w:tab/>
        <w:t>Each //building// //building expansion// shall be provided with a fire alarm control unit and shall operate as a supervised zoned fire alarm system.</w:t>
      </w:r>
    </w:p>
    <w:p w14:paraId="2522F3CA" w14:textId="77777777" w:rsidR="00D21FAC" w:rsidRPr="00D21FAC" w:rsidRDefault="00D21FAC" w:rsidP="00D21FAC">
      <w:pPr>
        <w:pStyle w:val="Level2"/>
      </w:pPr>
      <w:r w:rsidRPr="00D21FAC">
        <w:t>2.</w:t>
      </w:r>
      <w:r w:rsidRPr="00D21FAC">
        <w:tab/>
        <w:t>Each power source shall be supervised from the other source for loss of power.</w:t>
      </w:r>
    </w:p>
    <w:p w14:paraId="48EF5FED" w14:textId="77777777" w:rsidR="00D21FAC" w:rsidRPr="00D21FAC" w:rsidRDefault="00D21FAC" w:rsidP="00D21FAC">
      <w:pPr>
        <w:pStyle w:val="Level2"/>
      </w:pPr>
      <w:r w:rsidRPr="00D21FAC">
        <w:t>3.</w:t>
      </w:r>
      <w:r w:rsidRPr="00D21FAC">
        <w:tab/>
        <w:t>All circuits shall be monitored for integrity.</w:t>
      </w:r>
    </w:p>
    <w:p w14:paraId="223FF53F" w14:textId="77777777" w:rsidR="00D21FAC" w:rsidRPr="00D21FAC" w:rsidRDefault="00D21FAC" w:rsidP="00D21FAC">
      <w:pPr>
        <w:pStyle w:val="Level2"/>
      </w:pPr>
      <w:r w:rsidRPr="00D21FAC">
        <w:lastRenderedPageBreak/>
        <w:t>4.</w:t>
      </w:r>
      <w:r w:rsidRPr="00D21FAC">
        <w:tab/>
        <w:t>Visually and audibly annunciate any trouble condition including, but not limited to main power failure, grounds and system wiring derangement.</w:t>
      </w:r>
    </w:p>
    <w:p w14:paraId="0AB025D1" w14:textId="77777777" w:rsidR="00D21FAC" w:rsidRPr="00D21FAC" w:rsidRDefault="00D21FAC" w:rsidP="00D21FAC">
      <w:pPr>
        <w:pStyle w:val="Level2"/>
      </w:pPr>
      <w:r w:rsidRPr="00D21FAC">
        <w:t>5.</w:t>
      </w:r>
      <w:r w:rsidRPr="00D21FAC">
        <w:tab/>
        <w:t>Transmit digital alarm information to the main fire alarm control unit.</w:t>
      </w:r>
    </w:p>
    <w:p w14:paraId="22A771AF" w14:textId="77777777" w:rsidR="00D21FAC" w:rsidRPr="00D21FAC" w:rsidRDefault="00D21FAC" w:rsidP="00B15DBE">
      <w:pPr>
        <w:pStyle w:val="Level1"/>
      </w:pPr>
      <w:r w:rsidRPr="00D21FAC">
        <w:t>B.</w:t>
      </w:r>
      <w:r w:rsidRPr="00D21FAC">
        <w:tab/>
        <w:t>Enclosure:</w:t>
      </w:r>
    </w:p>
    <w:p w14:paraId="0CC1073E" w14:textId="77777777" w:rsidR="00D21FAC" w:rsidRPr="00D21FAC" w:rsidRDefault="00D21FAC" w:rsidP="00D21FAC">
      <w:pPr>
        <w:pStyle w:val="Level2"/>
      </w:pPr>
      <w:r w:rsidRPr="00D21FAC">
        <w:t>1.</w:t>
      </w:r>
      <w:r w:rsidRPr="00D21FAC">
        <w:tab/>
        <w:t>The control unit shall be housed in a cabinet suitable for both recessed and surface mounting. Cabinet and front shall be corrosion protected, given a rust</w:t>
      </w:r>
      <w:r w:rsidR="00B15DBE">
        <w:t>-</w:t>
      </w:r>
      <w:r w:rsidRPr="00D21FAC">
        <w:t>resistant prime coat, and manufacturer's standard finish.</w:t>
      </w:r>
    </w:p>
    <w:p w14:paraId="643F7FA2" w14:textId="77777777" w:rsidR="00D21FAC" w:rsidRPr="00D21FAC" w:rsidRDefault="00D21FAC" w:rsidP="00D21FAC">
      <w:pPr>
        <w:pStyle w:val="Level2"/>
      </w:pPr>
      <w:r w:rsidRPr="00D21FAC">
        <w:t>2.</w:t>
      </w:r>
      <w:r w:rsidRPr="00D21FAC">
        <w:tab/>
        <w:t>Cabinet shall contain all necessary relays, terminals, lamps, and legend plates to provide control for the system.</w:t>
      </w:r>
    </w:p>
    <w:p w14:paraId="731046D6" w14:textId="77777777" w:rsidR="00D21FAC" w:rsidRPr="00D21FAC" w:rsidRDefault="00D21FAC" w:rsidP="00B15DBE">
      <w:pPr>
        <w:pStyle w:val="SpecNote"/>
      </w:pPr>
      <w:r w:rsidRPr="00D21FAC">
        <w:t xml:space="preserve">SPEC WRITER NOTE: An </w:t>
      </w:r>
      <w:r w:rsidR="0041577E" w:rsidRPr="00D21FAC">
        <w:t>operator’s</w:t>
      </w:r>
      <w:r w:rsidRPr="00D21FAC">
        <w:t xml:space="preserve"> terminal is optional. Smaller individual buildings generally will not require this item to be specified.</w:t>
      </w:r>
    </w:p>
    <w:p w14:paraId="527A698A" w14:textId="77777777" w:rsidR="00D21FAC" w:rsidRPr="00D21FAC" w:rsidRDefault="00D21FAC" w:rsidP="00D21FAC">
      <w:pPr>
        <w:pStyle w:val="Level2"/>
      </w:pPr>
    </w:p>
    <w:p w14:paraId="3D2FBF41" w14:textId="77777777" w:rsidR="00D21FAC" w:rsidRPr="00D21FAC" w:rsidRDefault="00D21FAC" w:rsidP="00B15DBE">
      <w:pPr>
        <w:pStyle w:val="Level1"/>
      </w:pPr>
      <w:r w:rsidRPr="00D21FAC">
        <w:t>C.</w:t>
      </w:r>
      <w:r w:rsidRPr="00D21FAC">
        <w:tab/>
        <w:t>Operator terminal at main control unit:</w:t>
      </w:r>
    </w:p>
    <w:p w14:paraId="6BC8FE92" w14:textId="77777777" w:rsidR="00D21FAC" w:rsidRPr="00D21FAC" w:rsidRDefault="00D21FAC" w:rsidP="00D21FAC">
      <w:pPr>
        <w:pStyle w:val="Level2"/>
      </w:pPr>
      <w:r w:rsidRPr="00D21FAC">
        <w:t>1.</w:t>
      </w:r>
      <w:r w:rsidRPr="00D21FAC">
        <w:tab/>
        <w:t>Operator terminal shall consist of the central processing unit, display screen, keyboard and printer.</w:t>
      </w:r>
    </w:p>
    <w:p w14:paraId="18DB1EB4" w14:textId="77777777" w:rsidR="00D21FAC" w:rsidRPr="00D21FAC" w:rsidRDefault="00D21FAC" w:rsidP="00D21FAC">
      <w:pPr>
        <w:pStyle w:val="Level2"/>
      </w:pPr>
      <w:r w:rsidRPr="00D21FAC">
        <w:t>2.</w:t>
      </w:r>
      <w:r w:rsidRPr="00D21FAC">
        <w:tab/>
        <w:t xml:space="preserve">Display screen shall have a minimum 15-inch </w:t>
      </w:r>
      <w:r w:rsidR="00800631">
        <w:t xml:space="preserve">(380mm) </w:t>
      </w:r>
      <w:r w:rsidRPr="00D21FAC">
        <w:t>diagonal non-glare screen capable of displaying 24 lines of 80 characters each.</w:t>
      </w:r>
    </w:p>
    <w:p w14:paraId="29359604" w14:textId="77777777" w:rsidR="00D21FAC" w:rsidRPr="00D21FAC" w:rsidRDefault="00D21FAC" w:rsidP="00D21FAC">
      <w:pPr>
        <w:pStyle w:val="Level2"/>
      </w:pPr>
      <w:r w:rsidRPr="00D21FAC">
        <w:t>3.</w:t>
      </w:r>
      <w:r w:rsidRPr="00D21FAC">
        <w:tab/>
        <w:t>Keyboard shall consist of 60 alpha numeric and 12 user/functional control keys.</w:t>
      </w:r>
    </w:p>
    <w:p w14:paraId="07C8DAE4" w14:textId="77777777" w:rsidR="00D21FAC" w:rsidRPr="00D21FAC" w:rsidRDefault="00D21FAC" w:rsidP="00D21FAC">
      <w:pPr>
        <w:pStyle w:val="Level2"/>
      </w:pPr>
      <w:r w:rsidRPr="00D21FAC">
        <w:t>4.</w:t>
      </w:r>
      <w:r w:rsidRPr="00D21FAC">
        <w:tab/>
        <w:t>Printer shall be the automatic type, printing the date, time and location for all alarm, supervisory, and trouble conditions.</w:t>
      </w:r>
    </w:p>
    <w:p w14:paraId="3F822296" w14:textId="77777777" w:rsidR="00D21FAC" w:rsidRPr="00D21FAC" w:rsidRDefault="00D21FAC" w:rsidP="00B15DBE">
      <w:pPr>
        <w:pStyle w:val="Level1"/>
      </w:pPr>
      <w:r w:rsidRPr="00D21FAC">
        <w:t>D.</w:t>
      </w:r>
      <w:r w:rsidRPr="00D21FAC">
        <w:tab/>
        <w:t>Power Supply:</w:t>
      </w:r>
    </w:p>
    <w:p w14:paraId="7E75B273" w14:textId="77777777" w:rsidR="00D21FAC" w:rsidRPr="00B15DBE" w:rsidRDefault="00D21FAC" w:rsidP="00B15DBE">
      <w:pPr>
        <w:pStyle w:val="Level2"/>
      </w:pPr>
      <w:r w:rsidRPr="00B15DBE">
        <w:t>1.</w:t>
      </w:r>
      <w:r w:rsidRPr="00B15DBE">
        <w:tab/>
        <w:t>The control unit shall derive its normal power from a 120 volt, 60 Hz dedicated supply connected to the emergency power system. Standby power shall be provided by a 24 volt DC battery as hereinafter specified.  The normal power shall be transformed, rectified, coordinated, and interfaced with the standby battery and charger.</w:t>
      </w:r>
    </w:p>
    <w:p w14:paraId="044BDD71" w14:textId="77777777" w:rsidR="00D21FAC" w:rsidRPr="00D21FAC" w:rsidRDefault="00D21FAC" w:rsidP="00D21FAC">
      <w:pPr>
        <w:pStyle w:val="Level2"/>
      </w:pPr>
      <w:r w:rsidRPr="00D21FAC">
        <w:t>2.</w:t>
      </w:r>
      <w:r w:rsidRPr="00D21FAC">
        <w:tab/>
        <w:t>The door holder power shall be arranged so that momentary or sustained loss of main operating power shall not cause the release of any door.</w:t>
      </w:r>
    </w:p>
    <w:p w14:paraId="6D7AEEAC" w14:textId="77777777" w:rsidR="00D21FAC" w:rsidRPr="00D21FAC" w:rsidRDefault="00D21FAC" w:rsidP="00D21FAC">
      <w:pPr>
        <w:pStyle w:val="Level2"/>
      </w:pPr>
      <w:r w:rsidRPr="00D21FAC">
        <w:t>3.</w:t>
      </w:r>
      <w:r w:rsidRPr="00D21FAC">
        <w:tab/>
        <w:t>Power supply for smoke detectors shall be taken from the fire alarm control unit.</w:t>
      </w:r>
    </w:p>
    <w:p w14:paraId="20232649" w14:textId="77777777" w:rsidR="00D21FAC" w:rsidRPr="00D21FAC" w:rsidRDefault="00D21FAC" w:rsidP="00D21FAC">
      <w:pPr>
        <w:pStyle w:val="Level2"/>
      </w:pPr>
      <w:r w:rsidRPr="00D21FAC">
        <w:t>4.</w:t>
      </w:r>
      <w:r w:rsidRPr="00D21FAC">
        <w:tab/>
        <w:t>Provide protectors to protect the fire alarm equipment from damage due to lightning or voltage and current transients.</w:t>
      </w:r>
    </w:p>
    <w:p w14:paraId="7F808446" w14:textId="77777777" w:rsidR="00D21FAC" w:rsidRPr="00D21FAC" w:rsidRDefault="00D21FAC" w:rsidP="00D21FAC">
      <w:pPr>
        <w:pStyle w:val="Level2"/>
      </w:pPr>
      <w:r w:rsidRPr="00D21FAC">
        <w:lastRenderedPageBreak/>
        <w:t>5.</w:t>
      </w:r>
      <w:r w:rsidRPr="00D21FAC">
        <w:tab/>
        <w:t>Provide new separate and direct ground lines to the outside to protect the equipment from unwanted grounds.</w:t>
      </w:r>
    </w:p>
    <w:p w14:paraId="005F75C2" w14:textId="77777777" w:rsidR="00D21FAC" w:rsidRPr="00D21FAC" w:rsidRDefault="00D21FAC" w:rsidP="0006046B">
      <w:pPr>
        <w:pStyle w:val="Level1"/>
      </w:pPr>
      <w:r w:rsidRPr="00D21FAC">
        <w:t>E.</w:t>
      </w:r>
      <w:r w:rsidRPr="00D21FAC">
        <w:tab/>
        <w:t>Circuit Supervision: Each alarm initiating device circuit, signaling line circuit, and notification appliance circuit, shall be supervised against the occurrence of a break or ground fault condition in the field wiring. These conditions shall cause a trouble signal to sound in the control unit until manually silenced by an off switch.</w:t>
      </w:r>
    </w:p>
    <w:p w14:paraId="69353E8F" w14:textId="77777777" w:rsidR="00D21FAC" w:rsidRPr="00D21FAC" w:rsidRDefault="0006046B" w:rsidP="0006046B">
      <w:pPr>
        <w:pStyle w:val="Level1"/>
      </w:pPr>
      <w:r>
        <w:t>F</w:t>
      </w:r>
      <w:r w:rsidR="00D21FAC" w:rsidRPr="00D21FAC">
        <w:t>.</w:t>
      </w:r>
      <w:r w:rsidR="00D21FAC" w:rsidRPr="00D21FAC">
        <w:tab/>
        <w:t>Supervisory Devices: All sprinkler system valves, standpipe control valves, post indicator valves (PIV), and main gate valves shall be supervised for off</w:t>
      </w:r>
      <w:r w:rsidR="00D21FAC" w:rsidRPr="00D21FAC">
        <w:noBreakHyphen/>
        <w:t>normal position. Closing a valve shall sound a supervisory signal at the control unit until silenced by an off switch. The specific location of all closed valves shall be identified at the control unit. Valve operation shall not cause an alarm signal. Low air pressure switches and duct detectors shall be monitored as supervisory signals. The power supply to the elevator shunt trip breaker shall be monitored by the fire alarm system as a supervisory signal.</w:t>
      </w:r>
    </w:p>
    <w:p w14:paraId="3AADDECD" w14:textId="77777777" w:rsidR="00D21FAC" w:rsidRPr="00D21FAC" w:rsidRDefault="0006046B" w:rsidP="0006046B">
      <w:pPr>
        <w:pStyle w:val="Level1"/>
      </w:pPr>
      <w:r>
        <w:t>G</w:t>
      </w:r>
      <w:r w:rsidR="00D21FAC" w:rsidRPr="00D21FAC">
        <w:t>.</w:t>
      </w:r>
      <w:r w:rsidR="00D21FAC" w:rsidRPr="00D21FAC">
        <w:tab/>
        <w:t>Trouble signals:</w:t>
      </w:r>
    </w:p>
    <w:p w14:paraId="3B492116" w14:textId="77777777" w:rsidR="00D21FAC" w:rsidRPr="00D21FAC" w:rsidRDefault="00D21FAC" w:rsidP="00D21FAC">
      <w:pPr>
        <w:pStyle w:val="Level2"/>
      </w:pPr>
      <w:r w:rsidRPr="00D21FAC">
        <w:t>1.</w:t>
      </w:r>
      <w:r w:rsidRPr="00D21FAC">
        <w:tab/>
        <w:t>Arrange the trouble signals for automatic reset (non</w:t>
      </w:r>
      <w:r w:rsidRPr="00D21FAC">
        <w:noBreakHyphen/>
        <w:t>latching).</w:t>
      </w:r>
    </w:p>
    <w:p w14:paraId="7F870ED2" w14:textId="77777777" w:rsidR="00D21FAC" w:rsidRPr="00D21FAC" w:rsidRDefault="00D21FAC" w:rsidP="00D21FAC">
      <w:pPr>
        <w:pStyle w:val="Level2"/>
      </w:pPr>
      <w:r w:rsidRPr="00D21FAC">
        <w:t>2.</w:t>
      </w:r>
      <w:r w:rsidRPr="00D21FAC">
        <w:tab/>
        <w:t>System trouble switch off and on lamps shall be visible through the control unit door.</w:t>
      </w:r>
    </w:p>
    <w:p w14:paraId="7B509994" w14:textId="77777777" w:rsidR="00D21FAC" w:rsidRPr="00D21FAC" w:rsidRDefault="00D21FAC" w:rsidP="0006046B">
      <w:pPr>
        <w:pStyle w:val="Level1"/>
      </w:pPr>
      <w:r w:rsidRPr="00D21FAC">
        <w:t>H.</w:t>
      </w:r>
      <w:r w:rsidRPr="00D21FAC">
        <w:tab/>
        <w:t>Function Switches: Provide the following switches in addition to any other switches required for the system:</w:t>
      </w:r>
    </w:p>
    <w:p w14:paraId="5E20B661" w14:textId="77777777" w:rsidR="00D21FAC" w:rsidRPr="00D21FAC" w:rsidRDefault="00D21FAC" w:rsidP="00D21FAC">
      <w:pPr>
        <w:pStyle w:val="Level2"/>
      </w:pPr>
      <w:r w:rsidRPr="00D21FAC">
        <w:t>1.</w:t>
      </w:r>
      <w:r w:rsidRPr="00D21FAC">
        <w:tab/>
        <w:t>Remote Alarm Transmission By-pass Switch: Shall prevent transmission of all signals to the main fire alarm control unit when in the "off" position. A system trouble signal shall be energized when switch is in the off position.</w:t>
      </w:r>
    </w:p>
    <w:p w14:paraId="28018B92" w14:textId="77777777" w:rsidR="00D21FAC" w:rsidRPr="00D21FAC" w:rsidRDefault="00D21FAC" w:rsidP="00D21FAC">
      <w:pPr>
        <w:pStyle w:val="Level2"/>
      </w:pPr>
      <w:r w:rsidRPr="00D21FAC">
        <w:t>2.</w:t>
      </w:r>
      <w:r w:rsidRPr="00D21FAC">
        <w:tab/>
        <w:t xml:space="preserve">Alarm Off Switch: Shall disconnect power to alarm notification circuits on the local building alarm system. A system trouble signal shall be activated when switch is in the off position. </w:t>
      </w:r>
    </w:p>
    <w:p w14:paraId="5E541BD5" w14:textId="77777777" w:rsidR="00D21FAC" w:rsidRPr="00D21FAC" w:rsidRDefault="00D21FAC" w:rsidP="00D21FAC">
      <w:pPr>
        <w:pStyle w:val="Level2"/>
      </w:pPr>
      <w:r w:rsidRPr="00D21FAC">
        <w:t>3.</w:t>
      </w:r>
      <w:r w:rsidRPr="00D21FAC">
        <w:tab/>
        <w:t>Trouble Silence Switch: Shall silence the trouble signal whenever the trouble silence switch is operated. This switch shall not reset the trouble signal.</w:t>
      </w:r>
    </w:p>
    <w:p w14:paraId="5BBC9245" w14:textId="77777777" w:rsidR="00D21FAC" w:rsidRPr="00D21FAC" w:rsidRDefault="00D21FAC" w:rsidP="00D21FAC">
      <w:pPr>
        <w:pStyle w:val="Level2"/>
      </w:pPr>
      <w:r w:rsidRPr="00D21FAC">
        <w:t>4.</w:t>
      </w:r>
      <w:r w:rsidRPr="00D21FAC">
        <w:tab/>
        <w:t>Reset Switch: Shall reset the system after an alarm, provided the initiating device has been reset. The system shall lock in alarm until reset.</w:t>
      </w:r>
    </w:p>
    <w:p w14:paraId="6C443D60" w14:textId="77777777" w:rsidR="00D21FAC" w:rsidRPr="00D21FAC" w:rsidRDefault="00D21FAC" w:rsidP="00D21FAC">
      <w:pPr>
        <w:pStyle w:val="Level2"/>
      </w:pPr>
      <w:r w:rsidRPr="00D21FAC">
        <w:t>5.</w:t>
      </w:r>
      <w:r w:rsidRPr="00D21FAC">
        <w:tab/>
        <w:t>Lamp Test Switch: A test switch or other approved convenient means shall be provided to test the indicator lamps.</w:t>
      </w:r>
    </w:p>
    <w:p w14:paraId="10F383B0" w14:textId="77777777" w:rsidR="00D21FAC" w:rsidRPr="00D21FAC" w:rsidRDefault="00D21FAC" w:rsidP="00D21FAC">
      <w:pPr>
        <w:pStyle w:val="Level2"/>
      </w:pPr>
      <w:r w:rsidRPr="00D21FAC">
        <w:lastRenderedPageBreak/>
        <w:t>6.</w:t>
      </w:r>
      <w:r w:rsidRPr="00D21FAC">
        <w:tab/>
        <w:t>Drill Switch: Shall activate all notification devices without tripping the remote alarm transmitter. This switch is required only for general evacuation systems specified herein.</w:t>
      </w:r>
    </w:p>
    <w:p w14:paraId="690FBB7F" w14:textId="77777777" w:rsidR="00D21FAC" w:rsidRPr="00D21FAC" w:rsidRDefault="00D21FAC" w:rsidP="00D21FAC">
      <w:pPr>
        <w:pStyle w:val="Level2"/>
      </w:pPr>
      <w:r w:rsidRPr="00D21FAC">
        <w:t>7.</w:t>
      </w:r>
      <w:r w:rsidRPr="00D21FAC">
        <w:tab/>
        <w:t>Door Holder By-Pass Switch: Shall prevent doors from releasing during fire alarm tests. A system trouble alarm shall be energized when switch is in the abnormal position.</w:t>
      </w:r>
    </w:p>
    <w:p w14:paraId="1B98D8B2" w14:textId="77777777" w:rsidR="00D21FAC" w:rsidRPr="00D21FAC" w:rsidRDefault="00D21FAC" w:rsidP="00D21FAC">
      <w:pPr>
        <w:pStyle w:val="Level2"/>
      </w:pPr>
      <w:r w:rsidRPr="00D21FAC">
        <w:t>8.</w:t>
      </w:r>
      <w:r w:rsidRPr="00D21FAC">
        <w:tab/>
        <w:t>Elevator recall By-Pass Switch: Shall prevent the elevators from recalling upon operation of any of the devices installed to perform that function. A system trouble alarm shall be energized when the switch is in the abnormal position.</w:t>
      </w:r>
    </w:p>
    <w:p w14:paraId="51BDEB2C" w14:textId="77777777" w:rsidR="00D21FAC" w:rsidRPr="00D21FAC" w:rsidRDefault="00D21FAC" w:rsidP="00D21FAC">
      <w:pPr>
        <w:pStyle w:val="Level2"/>
      </w:pPr>
      <w:r w:rsidRPr="00D21FAC">
        <w:t>9.</w:t>
      </w:r>
      <w:r w:rsidRPr="00D21FAC">
        <w:tab/>
        <w:t>HVAC/Smoke Damper By-Pass: Provide a means to disable HVAC fans from shutting down and/or smoke dampers from closing upon operation of an initiating device designed to interconnect with these devices.</w:t>
      </w:r>
    </w:p>
    <w:p w14:paraId="7DF3CDE6" w14:textId="77777777" w:rsidR="00D21FAC" w:rsidRPr="00D21FAC" w:rsidRDefault="00D21FAC" w:rsidP="0006046B">
      <w:pPr>
        <w:pStyle w:val="Level1"/>
      </w:pPr>
      <w:r w:rsidRPr="00D21FAC">
        <w:t>I.</w:t>
      </w:r>
      <w:r w:rsidRPr="00D21FAC">
        <w:tab/>
        <w:t>Remote Transmissions:</w:t>
      </w:r>
    </w:p>
    <w:p w14:paraId="0D2EE55F" w14:textId="77777777" w:rsidR="00D21FAC" w:rsidRPr="00D21FAC" w:rsidRDefault="00D21FAC" w:rsidP="00D21FAC">
      <w:pPr>
        <w:pStyle w:val="Level2"/>
      </w:pPr>
      <w:r w:rsidRPr="00D21FAC">
        <w:t>1.</w:t>
      </w:r>
      <w:r w:rsidRPr="00D21FAC">
        <w:tab/>
        <w:t>Provide capability and equipment for transmission of alarm, supervisory and trouble signals to the main fire alarm control unit.</w:t>
      </w:r>
    </w:p>
    <w:p w14:paraId="5B2227E1" w14:textId="77777777" w:rsidR="00D21FAC" w:rsidRPr="00D21FAC" w:rsidRDefault="00D21FAC" w:rsidP="00D21FAC">
      <w:pPr>
        <w:pStyle w:val="Level2"/>
      </w:pPr>
      <w:r w:rsidRPr="00D21FAC">
        <w:t>2.</w:t>
      </w:r>
      <w:r w:rsidRPr="00D21FAC">
        <w:tab/>
        <w:t>Transmitters shall be compatible with the systems and equipment they are connected to such as timing, operation and other required features.</w:t>
      </w:r>
    </w:p>
    <w:p w14:paraId="4860CFAF" w14:textId="77777777" w:rsidR="00B779E1" w:rsidRDefault="00B779E1" w:rsidP="00D21FAC">
      <w:pPr>
        <w:pStyle w:val="Level2"/>
      </w:pPr>
    </w:p>
    <w:p w14:paraId="450C4A76" w14:textId="77777777" w:rsidR="00D21FAC" w:rsidRPr="00D21FAC" w:rsidRDefault="00D21FAC" w:rsidP="0006046B">
      <w:pPr>
        <w:pStyle w:val="SpecNote"/>
      </w:pPr>
      <w:r w:rsidRPr="00D21FAC">
        <w:t>SPEC WRITER NOTE: Without this requirement, it is very likely that the security officers/telephone operators will acknowledge the alarms and reset the fire alarm system remotely without investigating the alarm.</w:t>
      </w:r>
    </w:p>
    <w:p w14:paraId="03915B33" w14:textId="77777777" w:rsidR="00D21FAC" w:rsidRPr="00D21FAC" w:rsidRDefault="00D21FAC" w:rsidP="0006046B">
      <w:pPr>
        <w:pStyle w:val="SpecNote"/>
      </w:pPr>
    </w:p>
    <w:p w14:paraId="7A646E31" w14:textId="77777777" w:rsidR="00D21FAC" w:rsidRPr="00D21FAC" w:rsidRDefault="00D21FAC" w:rsidP="0006046B">
      <w:pPr>
        <w:pStyle w:val="Level1"/>
      </w:pPr>
      <w:r w:rsidRPr="00D21FAC">
        <w:t>J.</w:t>
      </w:r>
      <w:r w:rsidRPr="00D21FAC">
        <w:tab/>
        <w:t>Remote Control Capability: Each building fire alarm control unit shall be installed and programmed so that each must be reset locally after an alarm, before the main fire alarm control unit can be reset. After the local building fire alarm control unit has been reset, then the all system acknowledge, reset, silence or disabling functions can be operated by the main fire alarm control unit</w:t>
      </w:r>
    </w:p>
    <w:p w14:paraId="79E4569E" w14:textId="77777777" w:rsidR="00D21FAC" w:rsidRPr="00D21FAC" w:rsidRDefault="00D21FAC" w:rsidP="0006046B">
      <w:pPr>
        <w:pStyle w:val="Level1"/>
      </w:pPr>
      <w:r w:rsidRPr="00D21FAC">
        <w:t>K.</w:t>
      </w:r>
      <w:r w:rsidRPr="00D21FAC">
        <w:tab/>
        <w:t xml:space="preserve">System Expansion: Design the control units and enclosures so that the system can be expanded in the future (to include the addition of </w:t>
      </w:r>
      <w:r w:rsidR="00800631">
        <w:t>20</w:t>
      </w:r>
      <w:r w:rsidRPr="00D21FAC">
        <w:t xml:space="preserve"> percent more alarm initiating, alarm notification and door holder circuits) without disruption or replacement of the existing control unit and secondary power supply.</w:t>
      </w:r>
    </w:p>
    <w:p w14:paraId="47DBDF50" w14:textId="77777777" w:rsidR="00D21FAC" w:rsidRDefault="00D21FAC" w:rsidP="0006046B">
      <w:pPr>
        <w:pStyle w:val="Level1"/>
      </w:pPr>
    </w:p>
    <w:p w14:paraId="5912D9E6" w14:textId="77777777" w:rsidR="007639B5" w:rsidRPr="0006046B" w:rsidRDefault="007639B5" w:rsidP="0006046B">
      <w:pPr>
        <w:pStyle w:val="ArticleB"/>
      </w:pPr>
      <w:r w:rsidRPr="0006046B">
        <w:lastRenderedPageBreak/>
        <w:t>2.</w:t>
      </w:r>
      <w:r w:rsidR="0070045A">
        <w:t>4</w:t>
      </w:r>
      <w:r w:rsidRPr="0006046B">
        <w:t xml:space="preserve"> ALARM NOTIFICATION APPLIANCES</w:t>
      </w:r>
    </w:p>
    <w:p w14:paraId="433E4497" w14:textId="77777777" w:rsidR="007639B5" w:rsidRDefault="007639B5" w:rsidP="007639B5">
      <w:pPr>
        <w:pStyle w:val="Level1"/>
      </w:pPr>
      <w:r>
        <w:t>A.</w:t>
      </w:r>
      <w:r>
        <w:tab/>
        <w:t>Bells:</w:t>
      </w:r>
    </w:p>
    <w:p w14:paraId="46DA2E3F" w14:textId="77777777" w:rsidR="007639B5" w:rsidRDefault="007639B5" w:rsidP="007639B5">
      <w:pPr>
        <w:pStyle w:val="Level2"/>
      </w:pPr>
      <w:r>
        <w:t>1.</w:t>
      </w:r>
      <w:r>
        <w:tab/>
        <w:t>Shall be electric, single</w:t>
      </w:r>
      <w:r>
        <w:noBreakHyphen/>
        <w:t>stroke or vibrating, heavy</w:t>
      </w:r>
      <w:r>
        <w:noBreakHyphen/>
        <w:t>duty, under</w:t>
      </w:r>
      <w:r>
        <w:noBreakHyphen/>
        <w:t>dome, solenoid type.</w:t>
      </w:r>
    </w:p>
    <w:p w14:paraId="3B2CF51D" w14:textId="77777777" w:rsidR="007639B5" w:rsidRDefault="007639B5" w:rsidP="007639B5">
      <w:pPr>
        <w:pStyle w:val="Level2"/>
      </w:pPr>
      <w:r>
        <w:t>2.</w:t>
      </w:r>
      <w:r>
        <w:tab/>
        <w:t>Unless otherwise shown on</w:t>
      </w:r>
      <w:r w:rsidR="00A44986">
        <w:t xml:space="preserve"> the drawings, shall be </w:t>
      </w:r>
      <w:r>
        <w:t>6 inches</w:t>
      </w:r>
      <w:r w:rsidR="00A44986">
        <w:t xml:space="preserve"> (150 mm)</w:t>
      </w:r>
      <w:r>
        <w:t xml:space="preserve"> diameter and have a minimum nominal rating of 80 dBA at</w:t>
      </w:r>
      <w:r w:rsidR="00A44986">
        <w:t xml:space="preserve"> 10 feet</w:t>
      </w:r>
      <w:r>
        <w:t xml:space="preserve"> </w:t>
      </w:r>
      <w:r w:rsidR="00A44986">
        <w:t>(3,000 mm</w:t>
      </w:r>
      <w:r>
        <w:t>).</w:t>
      </w:r>
    </w:p>
    <w:p w14:paraId="46C4254A" w14:textId="77777777" w:rsidR="007639B5" w:rsidRDefault="007639B5" w:rsidP="007639B5">
      <w:pPr>
        <w:pStyle w:val="Level2"/>
      </w:pPr>
      <w:r>
        <w:t>3.</w:t>
      </w:r>
      <w:r>
        <w:tab/>
        <w:t>Mount on removable adapter plates on outlet boxes.</w:t>
      </w:r>
    </w:p>
    <w:p w14:paraId="6DD753DC" w14:textId="77777777" w:rsidR="007639B5" w:rsidRDefault="007639B5" w:rsidP="007639B5">
      <w:pPr>
        <w:pStyle w:val="Level2"/>
      </w:pPr>
      <w:r>
        <w:t>4.</w:t>
      </w:r>
      <w:r>
        <w:tab/>
        <w:t>Bells located outdoors shall be weatherproof type with metal housing and protective grille.</w:t>
      </w:r>
    </w:p>
    <w:p w14:paraId="78B8FFCD" w14:textId="77777777" w:rsidR="007639B5" w:rsidRDefault="007639B5" w:rsidP="007639B5">
      <w:pPr>
        <w:pStyle w:val="Level2"/>
      </w:pPr>
      <w:r>
        <w:t>5.</w:t>
      </w:r>
      <w:r>
        <w:tab/>
        <w:t xml:space="preserve">Each bell circuit shall have a minimum of </w:t>
      </w:r>
      <w:r w:rsidR="00800631">
        <w:t>20</w:t>
      </w:r>
      <w:r>
        <w:t xml:space="preserve"> percent spare capacity.</w:t>
      </w:r>
    </w:p>
    <w:p w14:paraId="6C3A566D" w14:textId="77777777" w:rsidR="007639B5" w:rsidRDefault="00502FC3" w:rsidP="007639B5">
      <w:pPr>
        <w:pStyle w:val="Level1"/>
      </w:pPr>
      <w:r>
        <w:t>B</w:t>
      </w:r>
      <w:r w:rsidR="007639B5">
        <w:t>.</w:t>
      </w:r>
      <w:r w:rsidR="007639B5">
        <w:tab/>
        <w:t>Strobes:</w:t>
      </w:r>
    </w:p>
    <w:p w14:paraId="151296A6" w14:textId="77777777" w:rsidR="007639B5" w:rsidRDefault="007639B5" w:rsidP="007639B5">
      <w:pPr>
        <w:pStyle w:val="Level2"/>
      </w:pPr>
      <w:r>
        <w:t>1.</w:t>
      </w:r>
      <w:r>
        <w:tab/>
        <w:t>Xenon flash tube type minimum 15 candela in toilet rooms and 75 candela in all other areas with a flash rate of 1 HZ. Strobes shall be synchronized where required by the National Fire Alarm Code (NFPA 72).</w:t>
      </w:r>
    </w:p>
    <w:p w14:paraId="052A2C4F" w14:textId="77777777" w:rsidR="007639B5" w:rsidRDefault="007639B5" w:rsidP="007639B5">
      <w:pPr>
        <w:pStyle w:val="Level2"/>
      </w:pPr>
      <w:r>
        <w:t>2.</w:t>
      </w:r>
      <w:r>
        <w:tab/>
        <w:t>Backplate shall be red with 1/2 inch</w:t>
      </w:r>
      <w:r w:rsidR="00A44986">
        <w:t xml:space="preserve"> (13 mm)</w:t>
      </w:r>
      <w:r>
        <w:t xml:space="preserve"> permanent red letters. Lettering to read "Fire", be oriented on the wall or ceiling properly, and be visible from all viewing directions.</w:t>
      </w:r>
    </w:p>
    <w:p w14:paraId="3DF2898C" w14:textId="77777777" w:rsidR="007639B5" w:rsidRDefault="007639B5" w:rsidP="007639B5">
      <w:pPr>
        <w:pStyle w:val="Level2"/>
      </w:pPr>
      <w:r>
        <w:t>3.</w:t>
      </w:r>
      <w:r>
        <w:tab/>
        <w:t xml:space="preserve">Each strobe circuit </w:t>
      </w:r>
      <w:r w:rsidR="00A44986">
        <w:t xml:space="preserve">shall have a minimum of </w:t>
      </w:r>
      <w:r>
        <w:t>20 percent spare capacity.</w:t>
      </w:r>
    </w:p>
    <w:p w14:paraId="1C939834" w14:textId="77777777" w:rsidR="007639B5" w:rsidRDefault="007639B5" w:rsidP="007639B5">
      <w:pPr>
        <w:pStyle w:val="Level2"/>
      </w:pPr>
      <w:r>
        <w:t>4.</w:t>
      </w:r>
      <w:r>
        <w:tab/>
        <w:t>Strobes may be combined with the audible notification appliances specified herein.</w:t>
      </w:r>
    </w:p>
    <w:p w14:paraId="6542BC49" w14:textId="77777777" w:rsidR="0041577E" w:rsidRDefault="0041577E">
      <w:pPr>
        <w:overflowPunct/>
        <w:autoSpaceDE/>
        <w:autoSpaceDN/>
        <w:adjustRightInd/>
        <w:spacing w:after="0"/>
        <w:textAlignment w:val="auto"/>
      </w:pPr>
      <w:r>
        <w:br w:type="page"/>
      </w:r>
    </w:p>
    <w:p w14:paraId="4C3E1B9A" w14:textId="77777777" w:rsidR="007639B5" w:rsidRDefault="00502FC3" w:rsidP="007639B5">
      <w:pPr>
        <w:pStyle w:val="Level1"/>
      </w:pPr>
      <w:r>
        <w:t>C</w:t>
      </w:r>
      <w:r w:rsidR="007639B5">
        <w:t>.</w:t>
      </w:r>
      <w:r w:rsidR="007639B5">
        <w:tab/>
        <w:t>Fire Alarm Horns:</w:t>
      </w:r>
    </w:p>
    <w:p w14:paraId="05B5D00B" w14:textId="77777777" w:rsidR="007639B5" w:rsidRDefault="007639B5" w:rsidP="007639B5">
      <w:pPr>
        <w:pStyle w:val="Level2"/>
      </w:pPr>
      <w:r>
        <w:t>1.</w:t>
      </w:r>
      <w:r>
        <w:tab/>
        <w:t>Shall be electric, utilizing solid state electronic technology operating on a nominal 24 VDC.</w:t>
      </w:r>
    </w:p>
    <w:p w14:paraId="2AFAFB75" w14:textId="77777777" w:rsidR="007639B5" w:rsidRDefault="007639B5" w:rsidP="007639B5">
      <w:pPr>
        <w:pStyle w:val="Level2"/>
      </w:pPr>
      <w:r>
        <w:t>2.</w:t>
      </w:r>
      <w:r>
        <w:tab/>
        <w:t xml:space="preserve">Shall be a minimum nominal rating of 80 dBA at </w:t>
      </w:r>
      <w:r w:rsidR="00800631">
        <w:t>10</w:t>
      </w:r>
      <w:r>
        <w:t xml:space="preserve"> feet</w:t>
      </w:r>
      <w:r w:rsidR="00800631">
        <w:t xml:space="preserve"> (3,000 mm)</w:t>
      </w:r>
      <w:r>
        <w:t>.</w:t>
      </w:r>
    </w:p>
    <w:p w14:paraId="798D7996" w14:textId="77777777" w:rsidR="007639B5" w:rsidRDefault="007639B5" w:rsidP="007639B5">
      <w:pPr>
        <w:pStyle w:val="Level2"/>
      </w:pPr>
      <w:r>
        <w:t>3.</w:t>
      </w:r>
      <w:r>
        <w:tab/>
        <w:t>Mount on removable adapter plates on conduit boxes.</w:t>
      </w:r>
    </w:p>
    <w:p w14:paraId="437E77A3" w14:textId="77777777" w:rsidR="007639B5" w:rsidRDefault="007639B5" w:rsidP="007639B5">
      <w:pPr>
        <w:pStyle w:val="Level2"/>
      </w:pPr>
      <w:r>
        <w:t>4.</w:t>
      </w:r>
      <w:r>
        <w:tab/>
        <w:t>Horns located outdoors shall be of weatherproof type with metal housing and protective grille.</w:t>
      </w:r>
    </w:p>
    <w:p w14:paraId="65C083B3" w14:textId="77777777" w:rsidR="007639B5" w:rsidRDefault="007639B5" w:rsidP="007639B5">
      <w:pPr>
        <w:pStyle w:val="Level2"/>
      </w:pPr>
      <w:r>
        <w:t>5.</w:t>
      </w:r>
      <w:r>
        <w:tab/>
        <w:t>Each horn circuit shall have a minimum of 20 percent spare capacity.</w:t>
      </w:r>
    </w:p>
    <w:p w14:paraId="258961EA" w14:textId="77777777" w:rsidR="007639B5" w:rsidRDefault="007639B5" w:rsidP="007639B5">
      <w:pPr>
        <w:pStyle w:val="ArticleB"/>
      </w:pPr>
      <w:r>
        <w:t>2.</w:t>
      </w:r>
      <w:r w:rsidR="0070045A">
        <w:t>5</w:t>
      </w:r>
      <w:r>
        <w:t xml:space="preserve"> ALARM INITIATING DEVICES</w:t>
      </w:r>
    </w:p>
    <w:p w14:paraId="227E1976" w14:textId="77777777" w:rsidR="007639B5" w:rsidRDefault="007639B5" w:rsidP="007639B5">
      <w:pPr>
        <w:pStyle w:val="Level1"/>
      </w:pPr>
      <w:r>
        <w:t>A.</w:t>
      </w:r>
      <w:r>
        <w:tab/>
        <w:t>Manual Fire Alarm Stations:</w:t>
      </w:r>
    </w:p>
    <w:p w14:paraId="5AA39A55" w14:textId="77777777" w:rsidR="007639B5" w:rsidRDefault="007639B5" w:rsidP="007639B5">
      <w:pPr>
        <w:pStyle w:val="Level2"/>
      </w:pPr>
      <w:r>
        <w:t>1.</w:t>
      </w:r>
      <w:r>
        <w:tab/>
        <w:t>Shall be non</w:t>
      </w:r>
      <w:r>
        <w:noBreakHyphen/>
        <w:t>breakglass, address reporting type.</w:t>
      </w:r>
    </w:p>
    <w:p w14:paraId="5164A03F" w14:textId="77777777" w:rsidR="007639B5" w:rsidRDefault="007639B5" w:rsidP="007639B5">
      <w:pPr>
        <w:pStyle w:val="Level2"/>
      </w:pPr>
      <w:r>
        <w:t>2.</w:t>
      </w:r>
      <w:r>
        <w:tab/>
        <w:t>Station front shall be constructed of a durable material such as cast or extruded metal or high impact plastic. Stations shall be semi</w:t>
      </w:r>
      <w:r>
        <w:noBreakHyphen/>
        <w:t>flush type.</w:t>
      </w:r>
    </w:p>
    <w:p w14:paraId="1C6463E9" w14:textId="77777777" w:rsidR="007639B5" w:rsidRDefault="007639B5" w:rsidP="007639B5">
      <w:pPr>
        <w:pStyle w:val="SpecNote"/>
      </w:pPr>
      <w:r>
        <w:t>SPEC WRITER NOTE: Double action pull stations shall be permitted in those locations where accidental activation is possible such as nursing homes and day care centers.</w:t>
      </w:r>
    </w:p>
    <w:p w14:paraId="52599F03" w14:textId="77777777" w:rsidR="007639B5" w:rsidRDefault="007639B5" w:rsidP="007639B5">
      <w:pPr>
        <w:pStyle w:val="SpecNote"/>
      </w:pPr>
    </w:p>
    <w:p w14:paraId="533606DD" w14:textId="77777777" w:rsidR="007639B5" w:rsidRDefault="007639B5" w:rsidP="007639B5">
      <w:pPr>
        <w:pStyle w:val="Level2"/>
      </w:pPr>
      <w:r>
        <w:t>3.</w:t>
      </w:r>
      <w:r>
        <w:tab/>
        <w:t>Stations shall be of single action pull down type with suitable operating instructions provided on front in raised or depressed letters, and clearly labeled "FIRE".</w:t>
      </w:r>
    </w:p>
    <w:p w14:paraId="5AB21EC8" w14:textId="77777777" w:rsidR="007639B5" w:rsidRDefault="007639B5" w:rsidP="007639B5">
      <w:pPr>
        <w:pStyle w:val="Level2"/>
      </w:pPr>
      <w:r>
        <w:t>4.</w:t>
      </w:r>
      <w:r>
        <w:tab/>
        <w:t>Operating handles shall be constructed of a durable material. On operation, the lever shall lock in alarm position and remain so until reset.  A key shall be required to gain front access for resetting, or conducting tests and drills.</w:t>
      </w:r>
    </w:p>
    <w:p w14:paraId="7E53B7F8" w14:textId="77777777" w:rsidR="007639B5" w:rsidRDefault="007639B5" w:rsidP="007639B5">
      <w:pPr>
        <w:pStyle w:val="Level2"/>
      </w:pPr>
      <w:r>
        <w:t>5.</w:t>
      </w:r>
      <w:r>
        <w:tab/>
        <w:t>Unless otherwise specified, all exposed parts shall be red in color and have a smooth, hard, durable finish.</w:t>
      </w:r>
    </w:p>
    <w:p w14:paraId="6CC592B6" w14:textId="77777777" w:rsidR="007639B5" w:rsidRDefault="007639B5" w:rsidP="007639B5">
      <w:pPr>
        <w:pStyle w:val="SpecNote"/>
      </w:pPr>
      <w:r>
        <w:t>SPEC WRITER NOTE: Key operated manual stations are generally only required in psychiatric facilities.</w:t>
      </w:r>
    </w:p>
    <w:p w14:paraId="729A466D" w14:textId="77777777" w:rsidR="007639B5" w:rsidRDefault="007639B5" w:rsidP="007639B5">
      <w:pPr>
        <w:pStyle w:val="SpecNote"/>
      </w:pPr>
    </w:p>
    <w:p w14:paraId="238CBC9C" w14:textId="77777777" w:rsidR="007639B5" w:rsidRDefault="007639B5" w:rsidP="007639B5">
      <w:pPr>
        <w:pStyle w:val="Level2"/>
        <w:ind w:hanging="540"/>
      </w:pPr>
      <w:r>
        <w:t>//6.</w:t>
      </w:r>
      <w:r>
        <w:tab/>
        <w:t>Stations identified as key operated only shall have a single standardized lock and key separate from the control equipment.//</w:t>
      </w:r>
    </w:p>
    <w:p w14:paraId="692C6DA2" w14:textId="77777777" w:rsidR="007639B5" w:rsidRDefault="007639B5" w:rsidP="007639B5">
      <w:pPr>
        <w:pStyle w:val="SpecNote"/>
      </w:pPr>
      <w:r>
        <w:t>SPEC WRITER NOTE: A/E shall either, 1) properly space the detectors with dimensions on the contract drawings, or 2) identify the boundaries of the spaces to be protected and require the contractor to space the detectors in those spaces in accordance with NFPA 72.</w:t>
      </w:r>
    </w:p>
    <w:p w14:paraId="6876CC32" w14:textId="77777777" w:rsidR="007639B5" w:rsidRDefault="007639B5" w:rsidP="007639B5">
      <w:pPr>
        <w:pStyle w:val="SpecNote"/>
      </w:pPr>
    </w:p>
    <w:p w14:paraId="30848D08" w14:textId="77777777" w:rsidR="007639B5" w:rsidRDefault="007639B5" w:rsidP="007639B5">
      <w:pPr>
        <w:pStyle w:val="Level1"/>
        <w:keepNext/>
      </w:pPr>
      <w:r>
        <w:lastRenderedPageBreak/>
        <w:t>B.</w:t>
      </w:r>
      <w:r>
        <w:tab/>
        <w:t>Smoke Detectors:</w:t>
      </w:r>
    </w:p>
    <w:p w14:paraId="682330D7" w14:textId="77777777" w:rsidR="007639B5" w:rsidRDefault="007639B5" w:rsidP="007639B5">
      <w:pPr>
        <w:pStyle w:val="Level2"/>
      </w:pPr>
      <w:r>
        <w:t>1.</w:t>
      </w:r>
      <w:r>
        <w:tab/>
        <w:t xml:space="preserve">Smoke detectors shall be </w:t>
      </w:r>
      <w:r w:rsidR="00D54C6A">
        <w:t xml:space="preserve">photoelectric type and </w:t>
      </w:r>
      <w:r>
        <w:t>UL listed for use with the fire alarm control unit being furnished.</w:t>
      </w:r>
    </w:p>
    <w:p w14:paraId="29158624" w14:textId="77777777" w:rsidR="007639B5" w:rsidRDefault="007639B5" w:rsidP="007639B5">
      <w:pPr>
        <w:pStyle w:val="Level2"/>
      </w:pPr>
      <w:r>
        <w:t>2.</w:t>
      </w:r>
      <w:r>
        <w:tab/>
        <w:t>Smoke detectors shall be addressable type complying with applicable UL Standards for system type detectors. Smoke detectors shall be installed in accordance with the manufacturer's recommendations and NFPA 72.</w:t>
      </w:r>
    </w:p>
    <w:p w14:paraId="39C7EB58" w14:textId="77777777" w:rsidR="007639B5" w:rsidRDefault="007639B5" w:rsidP="007639B5">
      <w:pPr>
        <w:pStyle w:val="Level2"/>
      </w:pPr>
      <w:r>
        <w:t>3.</w:t>
      </w:r>
      <w:r>
        <w:tab/>
        <w:t>Detectors shall have an indication lamp to denote an alarm condition.  Provide remote indicator lamps and identification plates where detectors are concealed from view. Locate the remote indicator lamps and identification plates flush mounted on walls so they can be observed from a normal standing position.</w:t>
      </w:r>
    </w:p>
    <w:p w14:paraId="459C67C2" w14:textId="77777777" w:rsidR="007639B5" w:rsidRDefault="007639B5" w:rsidP="007639B5">
      <w:pPr>
        <w:pStyle w:val="Level2"/>
      </w:pPr>
      <w:r>
        <w:t>4.</w:t>
      </w:r>
      <w:r>
        <w:tab/>
        <w:t>All spot type and duct type detectors installed shall be of the photoelectric type.</w:t>
      </w:r>
    </w:p>
    <w:p w14:paraId="1C4560AF" w14:textId="77777777" w:rsidR="007639B5" w:rsidRDefault="007639B5" w:rsidP="007639B5">
      <w:pPr>
        <w:pStyle w:val="Level2"/>
      </w:pPr>
      <w:r>
        <w:t>5.</w:t>
      </w:r>
      <w:r>
        <w:tab/>
        <w:t>Photoelectric detectors shall be factory calibrated and readily field adjustable. The sensitivity of any photoelectric detector shall be factory set at 3.0 plus or minus 0.25 percent obscuration per foot.</w:t>
      </w:r>
    </w:p>
    <w:p w14:paraId="2C9ADFEF" w14:textId="77777777" w:rsidR="007639B5" w:rsidRDefault="007639B5" w:rsidP="007639B5">
      <w:pPr>
        <w:pStyle w:val="Level2"/>
      </w:pPr>
      <w:r>
        <w:t>6.</w:t>
      </w:r>
      <w:r>
        <w:tab/>
        <w:t>Detectors shall provide a visual trouble indication if they drift out of sensitivity range or fail internal diagnostics. Detectors shall also provide visual indication of sensitivity level upon testing. Detectors, along with the fire alarm control units shall be UL listed for testing the sensitivity of the detectors.</w:t>
      </w:r>
    </w:p>
    <w:p w14:paraId="4C8D9CCE" w14:textId="77777777" w:rsidR="007639B5" w:rsidRDefault="007639B5" w:rsidP="007639B5">
      <w:pPr>
        <w:pStyle w:val="Level1"/>
      </w:pPr>
      <w:r>
        <w:t>C.</w:t>
      </w:r>
      <w:r>
        <w:tab/>
        <w:t>Heat Detectors:</w:t>
      </w:r>
    </w:p>
    <w:p w14:paraId="6FC56186" w14:textId="77777777" w:rsidR="007639B5" w:rsidRDefault="007639B5" w:rsidP="007639B5">
      <w:pPr>
        <w:pStyle w:val="Level2"/>
      </w:pPr>
      <w:r>
        <w:t>1.</w:t>
      </w:r>
      <w:r>
        <w:tab/>
        <w:t>Heat detectors shall be of the addressable restorable rate compensated fixed</w:t>
      </w:r>
      <w:r>
        <w:noBreakHyphen/>
        <w:t xml:space="preserve">temperature spot type. </w:t>
      </w:r>
    </w:p>
    <w:p w14:paraId="023B57F5" w14:textId="77777777" w:rsidR="007639B5" w:rsidRDefault="007639B5" w:rsidP="007639B5">
      <w:pPr>
        <w:pStyle w:val="Level2"/>
      </w:pPr>
      <w:r>
        <w:t>2.</w:t>
      </w:r>
      <w:r>
        <w:tab/>
        <w:t>Detectors shall have a minimum smooth ceiling rating of 2</w:t>
      </w:r>
      <w:r w:rsidR="00800631">
        <w:t>,</w:t>
      </w:r>
      <w:r>
        <w:t>500 square feet</w:t>
      </w:r>
      <w:r w:rsidR="00800631">
        <w:t xml:space="preserve"> (230 square meters)</w:t>
      </w:r>
      <w:r>
        <w:t>.</w:t>
      </w:r>
    </w:p>
    <w:p w14:paraId="39A9F24C" w14:textId="77777777" w:rsidR="007639B5" w:rsidRDefault="007639B5" w:rsidP="007639B5">
      <w:pPr>
        <w:pStyle w:val="Level2"/>
      </w:pPr>
      <w:r>
        <w:t>3.</w:t>
      </w:r>
      <w:r>
        <w:tab/>
        <w:t>O</w:t>
      </w:r>
      <w:r w:rsidR="00EA254B">
        <w:t>rdinary temperature (135 degrees</w:t>
      </w:r>
      <w:r>
        <w:t xml:space="preserve"> F</w:t>
      </w:r>
      <w:r w:rsidR="00EA254B">
        <w:t xml:space="preserve"> (57 degrees C)</w:t>
      </w:r>
      <w:r>
        <w:t>) heat detectors shall be utilized in // elevator shafts and // elevator mechanical rooms. Intermediate temperature rated (200 degree</w:t>
      </w:r>
      <w:r w:rsidR="00EA254B">
        <w:t>s</w:t>
      </w:r>
      <w:r>
        <w:t xml:space="preserve"> F</w:t>
      </w:r>
      <w:r w:rsidR="00EA254B">
        <w:t xml:space="preserve"> (93 degrees C)</w:t>
      </w:r>
      <w:r>
        <w:t>) heat detectors shall be utilized in all other areas.</w:t>
      </w:r>
    </w:p>
    <w:p w14:paraId="47C13277" w14:textId="77777777" w:rsidR="007639B5" w:rsidRDefault="007639B5" w:rsidP="007639B5">
      <w:pPr>
        <w:pStyle w:val="Level2"/>
      </w:pPr>
      <w:r>
        <w:t>4.</w:t>
      </w:r>
      <w:r>
        <w:tab/>
        <w:t>Provide a remote indicator lamp, key test station and identification nameplate (e.g. “Heat Detector - Elevator P-</w:t>
      </w:r>
      <w:r>
        <w:rPr>
          <w:u w:val="single"/>
        </w:rPr>
        <w:t xml:space="preserve">           </w:t>
      </w:r>
      <w:r>
        <w:t> ) for each elevator group. Locate key test station in plain view on elevator machine room wall.</w:t>
      </w:r>
    </w:p>
    <w:p w14:paraId="59B9DC71" w14:textId="77777777" w:rsidR="0041577E" w:rsidRDefault="0041577E">
      <w:pPr>
        <w:overflowPunct/>
        <w:autoSpaceDE/>
        <w:autoSpaceDN/>
        <w:adjustRightInd/>
        <w:spacing w:after="0"/>
        <w:textAlignment w:val="auto"/>
      </w:pPr>
      <w:r>
        <w:br w:type="page"/>
      </w:r>
    </w:p>
    <w:p w14:paraId="4A4AB364" w14:textId="77777777" w:rsidR="007639B5" w:rsidRDefault="007639B5" w:rsidP="007639B5">
      <w:pPr>
        <w:pStyle w:val="Level1"/>
      </w:pPr>
      <w:r>
        <w:t>D.</w:t>
      </w:r>
      <w:r>
        <w:tab/>
        <w:t>Water Flow and Pressure Switches:</w:t>
      </w:r>
    </w:p>
    <w:p w14:paraId="2ED0E316" w14:textId="77777777" w:rsidR="007639B5" w:rsidRDefault="007639B5" w:rsidP="007639B5">
      <w:pPr>
        <w:pStyle w:val="Level2"/>
      </w:pPr>
      <w:r>
        <w:t>1.</w:t>
      </w:r>
      <w:r>
        <w:tab/>
        <w:t>Wet pipe water flow switches and dry pipe alarm pressure switches for sprinkler systems shall be connected to the fire alarm system by way of an address reporting interface device.</w:t>
      </w:r>
    </w:p>
    <w:p w14:paraId="1EA4A214" w14:textId="77777777" w:rsidR="007639B5" w:rsidRDefault="007639B5" w:rsidP="007639B5">
      <w:pPr>
        <w:pStyle w:val="Level2"/>
      </w:pPr>
      <w:r>
        <w:t>2.</w:t>
      </w:r>
      <w:r>
        <w:tab/>
        <w:t>All new water flow switches shall be of a single manufacturer and series and non</w:t>
      </w:r>
      <w:r w:rsidR="00CA70C2">
        <w:t>-</w:t>
      </w:r>
      <w:r>
        <w:t>accumulative retard type. // See Section 21 12 00, FIRE-SUPPRESSION STANDPIPES and Section 21 13 13, WET-PIPE SPRINKLER SYSTEMS for new switches added. Connect all switches shown on the approved shop drawings.//</w:t>
      </w:r>
    </w:p>
    <w:p w14:paraId="2CEAA000" w14:textId="77777777" w:rsidR="007639B5" w:rsidRDefault="007639B5" w:rsidP="007639B5">
      <w:pPr>
        <w:pStyle w:val="Level2"/>
      </w:pPr>
      <w:r>
        <w:t>3.</w:t>
      </w:r>
      <w:r>
        <w:tab/>
        <w:t>All new switches shall have an alarm transmission delay time that is conveniently adjustable from 0 to 60 seconds. Initial settings shall be 30-45 seconds. Timing shall be recorded and documented during testing.</w:t>
      </w:r>
    </w:p>
    <w:p w14:paraId="4008E575" w14:textId="77777777" w:rsidR="007639B5" w:rsidRDefault="007639B5" w:rsidP="007639B5">
      <w:pPr>
        <w:pStyle w:val="Level1"/>
      </w:pPr>
      <w:r>
        <w:t>E.</w:t>
      </w:r>
      <w:r>
        <w:tab/>
        <w:t>Extinguishing System Connections:</w:t>
      </w:r>
    </w:p>
    <w:p w14:paraId="3057A1F5" w14:textId="77777777" w:rsidR="007639B5" w:rsidRDefault="007639B5" w:rsidP="007639B5">
      <w:pPr>
        <w:pStyle w:val="Level2"/>
      </w:pPr>
      <w:r>
        <w:t>1.</w:t>
      </w:r>
      <w:r>
        <w:tab/>
        <w:t>Kitchen Range Hood and Duct Suppression Systems:</w:t>
      </w:r>
    </w:p>
    <w:p w14:paraId="2CECEF6C" w14:textId="77777777" w:rsidR="007639B5" w:rsidRDefault="007639B5" w:rsidP="007639B5">
      <w:pPr>
        <w:pStyle w:val="Level3"/>
      </w:pPr>
      <w:r>
        <w:t>a.</w:t>
      </w:r>
      <w:r>
        <w:tab/>
        <w:t>Each suppression system shall be equipped with a micro-switch connected to the building fire alarm control unit. Discharge of a suppression system shall automatically send a alarm signal to the building fire detection and alarm system for annunciation.</w:t>
      </w:r>
    </w:p>
    <w:p w14:paraId="18A9DDA6" w14:textId="77777777" w:rsidR="007639B5" w:rsidRDefault="007639B5" w:rsidP="007639B5">
      <w:pPr>
        <w:pStyle w:val="Level3"/>
      </w:pPr>
      <w:r>
        <w:t>b.</w:t>
      </w:r>
      <w:r>
        <w:tab/>
        <w:t>Operation of this suppression system shall also automatically shut off all sources of fuel and heat to all equipment requiring protection under the same hood.</w:t>
      </w:r>
    </w:p>
    <w:p w14:paraId="47A8F3DC" w14:textId="77777777" w:rsidR="007639B5" w:rsidRDefault="007639B5" w:rsidP="007639B5">
      <w:pPr>
        <w:pStyle w:val="Level2"/>
      </w:pPr>
      <w:r>
        <w:t>2.</w:t>
      </w:r>
      <w:r>
        <w:tab/>
        <w:t>Each gaseous suppression system shall be monitored for system alarm and system trouble conditions via addressable interface devices.</w:t>
      </w:r>
    </w:p>
    <w:p w14:paraId="37A00E7F" w14:textId="77777777" w:rsidR="007639B5" w:rsidRDefault="007639B5" w:rsidP="007639B5">
      <w:pPr>
        <w:pStyle w:val="ArticleB"/>
      </w:pPr>
      <w:r>
        <w:t>2.</w:t>
      </w:r>
      <w:r w:rsidR="00055771">
        <w:t xml:space="preserve">6 </w:t>
      </w:r>
      <w:r>
        <w:t>SUPERVISORY DEVICES</w:t>
      </w:r>
    </w:p>
    <w:p w14:paraId="1258F43C" w14:textId="77777777" w:rsidR="007639B5" w:rsidRDefault="007639B5" w:rsidP="007639B5">
      <w:pPr>
        <w:pStyle w:val="Level1"/>
      </w:pPr>
      <w:r>
        <w:t>A.</w:t>
      </w:r>
      <w:r>
        <w:tab/>
        <w:t>Duct Smoke Detectors:</w:t>
      </w:r>
    </w:p>
    <w:p w14:paraId="799E49F5" w14:textId="77777777" w:rsidR="007639B5" w:rsidRDefault="007639B5" w:rsidP="007639B5">
      <w:pPr>
        <w:pStyle w:val="Level2"/>
      </w:pPr>
      <w:r>
        <w:t>1.</w:t>
      </w:r>
      <w:r>
        <w:tab/>
        <w:t>Duct smoke detectors shall be provided and connected by way of an address reporting interface device. Detectors shall be provided with an approved duct housing mounted exterior to the duct, and shall have perforated sampling tubes extending across the full width of the duct (wall to wall). Detector placement shall be such that there is uniform airflow in the cross section of the duct.</w:t>
      </w:r>
    </w:p>
    <w:p w14:paraId="488823A1" w14:textId="77777777" w:rsidR="007639B5" w:rsidRDefault="007639B5" w:rsidP="007639B5">
      <w:pPr>
        <w:pStyle w:val="Level2"/>
      </w:pPr>
      <w:r>
        <w:t>2.</w:t>
      </w:r>
      <w:r>
        <w:tab/>
        <w:t>Interlocking with fans shall be provided in accordance with NFPA 90A and as specified hereinafter under Part 3.2, "TYPICAL OPERATION</w:t>
      </w:r>
      <w:r w:rsidR="0041577E">
        <w:t>.</w:t>
      </w:r>
      <w:r>
        <w:t xml:space="preserve">" </w:t>
      </w:r>
    </w:p>
    <w:p w14:paraId="29CBB96C" w14:textId="77777777" w:rsidR="007639B5" w:rsidRDefault="007639B5" w:rsidP="007639B5">
      <w:pPr>
        <w:pStyle w:val="Level2"/>
      </w:pPr>
      <w:r>
        <w:t>3.</w:t>
      </w:r>
      <w:r>
        <w:tab/>
        <w:t xml:space="preserve">Provide remote indicator lamps, key test stations and identification nameplates (e.g. "DUCT SMOKE DETECTOR AHU-X") for all duct detectors. Locate key test stations in plain view on walls or </w:t>
      </w:r>
      <w:r>
        <w:lastRenderedPageBreak/>
        <w:t>ceilings so that they can be observed and operated from a normal standing position.</w:t>
      </w:r>
    </w:p>
    <w:p w14:paraId="07952739" w14:textId="77777777" w:rsidR="007639B5" w:rsidRDefault="007639B5" w:rsidP="007639B5">
      <w:pPr>
        <w:pStyle w:val="Level1"/>
      </w:pPr>
      <w:r>
        <w:t>B.</w:t>
      </w:r>
      <w:r>
        <w:tab/>
        <w:t>Sprinkler and Standpipe System Supervisory Switches:</w:t>
      </w:r>
    </w:p>
    <w:p w14:paraId="000E7806" w14:textId="77777777" w:rsidR="007639B5" w:rsidRDefault="007639B5" w:rsidP="007639B5">
      <w:pPr>
        <w:pStyle w:val="Level2"/>
      </w:pPr>
      <w:r>
        <w:t>1.</w:t>
      </w:r>
      <w:r>
        <w:tab/>
        <w:t>Each sprinkler system water supply control valve, riser valve or zone control valve, and each standpipe system riser control valve shall be equipped with a supervisory switch. Standpipe hose valves, and test and drain valves shall not be equipped with supervisory switches.</w:t>
      </w:r>
    </w:p>
    <w:p w14:paraId="461F2824" w14:textId="77777777" w:rsidR="007639B5" w:rsidRDefault="007639B5" w:rsidP="007639B5">
      <w:pPr>
        <w:pStyle w:val="Level2"/>
      </w:pPr>
      <w:r>
        <w:t>2.</w:t>
      </w:r>
      <w:r>
        <w:tab/>
        <w:t>PIV (post indicator valve) or main gate valve shall be equipped with a supervisory switch.</w:t>
      </w:r>
    </w:p>
    <w:p w14:paraId="3453BC21" w14:textId="77777777" w:rsidR="007639B5" w:rsidRDefault="007639B5" w:rsidP="007639B5">
      <w:pPr>
        <w:pStyle w:val="Level2"/>
      </w:pPr>
      <w:r>
        <w:t>3.</w:t>
      </w:r>
      <w:r>
        <w:tab/>
        <w:t>Valve supervisory switches shall be connected to the fire alarm system by way of address reporting interface device. // See Section 21 13 13, WET-PIPE SPRINKLER SYSTEMS for new switches to be added. Connect tamper switches for all control valves shown on the approved shop drawings. //</w:t>
      </w:r>
    </w:p>
    <w:p w14:paraId="0B65174E" w14:textId="77777777" w:rsidR="007639B5" w:rsidRDefault="007639B5" w:rsidP="007639B5">
      <w:pPr>
        <w:pStyle w:val="Level2"/>
      </w:pPr>
      <w:r>
        <w:t>4.</w:t>
      </w:r>
      <w:r>
        <w:tab/>
        <w:t>The mechanism shall be contained in a weatherproof die</w:t>
      </w:r>
      <w:r>
        <w:noBreakHyphen/>
        <w:t xml:space="preserve">cast aluminum housing that shall provide a </w:t>
      </w:r>
      <w:r w:rsidR="00A44986">
        <w:t xml:space="preserve">3/4 inch </w:t>
      </w:r>
      <w:r>
        <w:t>(</w:t>
      </w:r>
      <w:r w:rsidR="00A44986">
        <w:t>19 mm</w:t>
      </w:r>
      <w:r>
        <w:t>) tapped conduit entrance and incorporate the necessary facilities for attachment to the valves.</w:t>
      </w:r>
    </w:p>
    <w:p w14:paraId="403BD298" w14:textId="77777777" w:rsidR="007639B5" w:rsidRDefault="007639B5" w:rsidP="007639B5">
      <w:pPr>
        <w:pStyle w:val="Level2"/>
      </w:pPr>
      <w:r>
        <w:t>5.</w:t>
      </w:r>
      <w:r>
        <w:tab/>
        <w:t>The entire installed assembly shall be tamper</w:t>
      </w:r>
      <w:r>
        <w:noBreakHyphen/>
        <w:t>proof and arranged to cause a switch operation if the housing cover is removed or if the unit is removed from its mounting.</w:t>
      </w:r>
    </w:p>
    <w:p w14:paraId="520AE117" w14:textId="77777777" w:rsidR="007639B5" w:rsidRDefault="007639B5" w:rsidP="007639B5">
      <w:pPr>
        <w:pStyle w:val="Level2"/>
      </w:pPr>
      <w:r>
        <w:t>6.</w:t>
      </w:r>
      <w:r>
        <w:tab/>
        <w:t>Where dry</w:t>
      </w:r>
      <w:r>
        <w:noBreakHyphen/>
        <w:t>pipe sprinkler systems are installed, high and low air pressure switches shall be provided and monitored by way of an address reporting interface devices.</w:t>
      </w:r>
    </w:p>
    <w:p w14:paraId="066A2153" w14:textId="77777777" w:rsidR="007639B5" w:rsidRDefault="007639B5" w:rsidP="007639B5">
      <w:pPr>
        <w:pStyle w:val="Level2"/>
        <w:ind w:hanging="540"/>
      </w:pPr>
      <w:r>
        <w:t>//7.</w:t>
      </w:r>
      <w:r>
        <w:tab/>
      </w:r>
      <w:r w:rsidR="0041577E" w:rsidRPr="0041577E">
        <w:t xml:space="preserve">Fire supervisory signals required by NFPA 20 and monitored by the pump controller shall be provided and monitored by way of address reporting interface devices for the fire pump located// indicate location. </w:t>
      </w:r>
      <w:r>
        <w:t>//</w:t>
      </w:r>
    </w:p>
    <w:p w14:paraId="308D2B32" w14:textId="77777777" w:rsidR="007639B5" w:rsidRDefault="007639B5" w:rsidP="007639B5">
      <w:pPr>
        <w:pStyle w:val="ArticleB"/>
      </w:pPr>
      <w:r>
        <w:t>2.</w:t>
      </w:r>
      <w:r w:rsidR="00055771">
        <w:t>7</w:t>
      </w:r>
      <w:r>
        <w:t xml:space="preserve"> SMOKE BARRIER DOOR CONTROL</w:t>
      </w:r>
    </w:p>
    <w:p w14:paraId="32BEDFED" w14:textId="77777777" w:rsidR="007639B5" w:rsidRDefault="007639B5" w:rsidP="007639B5">
      <w:pPr>
        <w:pStyle w:val="Level1"/>
      </w:pPr>
      <w:r>
        <w:t>A.</w:t>
      </w:r>
      <w:r>
        <w:tab/>
        <w:t>Electromagnetic Door Holders:</w:t>
      </w:r>
    </w:p>
    <w:p w14:paraId="5FA15ADE" w14:textId="77777777" w:rsidR="007639B5" w:rsidRDefault="007639B5" w:rsidP="007639B5">
      <w:pPr>
        <w:pStyle w:val="Level2"/>
      </w:pPr>
      <w:r>
        <w:t>1.</w:t>
      </w:r>
      <w:r>
        <w:tab/>
        <w:t>New Door Holders shall be standard wall mounted electromagnetic type. In locations where doors do not come in contact with the wall when in the full open position, an extension post shall be added to the door bracket.</w:t>
      </w:r>
    </w:p>
    <w:p w14:paraId="4C27D356" w14:textId="77777777" w:rsidR="007639B5" w:rsidRDefault="007639B5" w:rsidP="007639B5">
      <w:pPr>
        <w:pStyle w:val="Level2"/>
      </w:pPr>
      <w:r>
        <w:t>2.</w:t>
      </w:r>
      <w:r>
        <w:tab/>
        <w:t xml:space="preserve">Operation shall be by 24 volt DC supplied from a battery located at the fire alarm control unit. Door holders shall be coordinated as to </w:t>
      </w:r>
      <w:r>
        <w:lastRenderedPageBreak/>
        <w:t>voltage, ampere drain, and voltage drop with the battery, battery charger, wiring and fire alarm system for operation as specified.</w:t>
      </w:r>
    </w:p>
    <w:p w14:paraId="2EE3582B" w14:textId="77777777" w:rsidR="007639B5" w:rsidRDefault="007639B5" w:rsidP="007639B5">
      <w:pPr>
        <w:pStyle w:val="Level1"/>
      </w:pPr>
      <w:r>
        <w:t>B.</w:t>
      </w:r>
      <w:r>
        <w:tab/>
        <w:t>A maximum of twelve door holders shall be provided for each circuit. Door holders shall be wired to allow releasing doors by smoke zone.</w:t>
      </w:r>
    </w:p>
    <w:p w14:paraId="62BA3FDD" w14:textId="77777777" w:rsidR="007639B5" w:rsidRDefault="007639B5" w:rsidP="007639B5">
      <w:pPr>
        <w:pStyle w:val="Level1"/>
      </w:pPr>
      <w:r>
        <w:t>C.</w:t>
      </w:r>
      <w:r>
        <w:tab/>
        <w:t>Door holder control circuits shall be electrically supervised.</w:t>
      </w:r>
    </w:p>
    <w:p w14:paraId="1E30DDC0" w14:textId="77777777" w:rsidR="007639B5" w:rsidRDefault="007639B5" w:rsidP="007639B5">
      <w:pPr>
        <w:pStyle w:val="Level1"/>
      </w:pPr>
      <w:r>
        <w:t>D.</w:t>
      </w:r>
      <w:r>
        <w:tab/>
        <w:t>Smoke detectors shall not be incorporated as an integral part of door holders.</w:t>
      </w:r>
    </w:p>
    <w:p w14:paraId="53B7C7C5" w14:textId="77777777" w:rsidR="007639B5" w:rsidRDefault="007639B5" w:rsidP="007639B5">
      <w:pPr>
        <w:pStyle w:val="Level1"/>
        <w:ind w:hanging="630"/>
      </w:pPr>
      <w:r>
        <w:t>//E.</w:t>
      </w:r>
      <w:r>
        <w:tab/>
        <w:t xml:space="preserve">Where combination holder-closer units are required to match existing, these devices are furnished and installed as per Section 08 71 00, DOOR HARDWARE. Connection and wiring shall be as herein specified. // </w:t>
      </w:r>
    </w:p>
    <w:p w14:paraId="4C77B32C" w14:textId="77777777" w:rsidR="007639B5" w:rsidRDefault="00AA3C9C" w:rsidP="007639B5">
      <w:pPr>
        <w:pStyle w:val="ArticleB"/>
      </w:pPr>
      <w:r>
        <w:t>2.</w:t>
      </w:r>
      <w:r w:rsidR="00926AEB">
        <w:t>8</w:t>
      </w:r>
      <w:r w:rsidR="007639B5">
        <w:t xml:space="preserve"> UTILITY LOCKS AND KEYS:</w:t>
      </w:r>
    </w:p>
    <w:p w14:paraId="27217A53" w14:textId="77777777" w:rsidR="007639B5" w:rsidRDefault="007639B5" w:rsidP="007639B5">
      <w:pPr>
        <w:pStyle w:val="Level1"/>
      </w:pPr>
      <w:r>
        <w:t>A.</w:t>
      </w:r>
      <w:r>
        <w:tab/>
        <w:t>All key operated test switches, control units, annunciator panels and lockable cabinets shall be provided with a single standardized utility lock and key.</w:t>
      </w:r>
    </w:p>
    <w:p w14:paraId="4A5E85BD" w14:textId="77777777" w:rsidR="007639B5" w:rsidRDefault="007639B5" w:rsidP="007639B5">
      <w:pPr>
        <w:pStyle w:val="Level1"/>
      </w:pPr>
      <w:r>
        <w:t>B.</w:t>
      </w:r>
      <w:r>
        <w:tab/>
        <w:t>Key-operated manual fire alarm stations shall have a single standardized lock and key separate from the control equipment.</w:t>
      </w:r>
    </w:p>
    <w:p w14:paraId="273D775B" w14:textId="77777777" w:rsidR="007639B5" w:rsidRDefault="007639B5" w:rsidP="007639B5">
      <w:pPr>
        <w:pStyle w:val="Level1"/>
      </w:pPr>
      <w:r>
        <w:t>C.</w:t>
      </w:r>
      <w:r>
        <w:tab/>
        <w:t>All keys shall be delivered to the COTR.</w:t>
      </w:r>
    </w:p>
    <w:p w14:paraId="7C18B3C6" w14:textId="77777777" w:rsidR="007639B5" w:rsidRDefault="00AA3C9C" w:rsidP="007639B5">
      <w:pPr>
        <w:pStyle w:val="ArticleB"/>
      </w:pPr>
      <w:r>
        <w:t>2.</w:t>
      </w:r>
      <w:r w:rsidR="00926AEB">
        <w:t>9</w:t>
      </w:r>
      <w:r w:rsidR="007639B5">
        <w:t xml:space="preserve"> SPARE AND REPLACEMENT PARTS</w:t>
      </w:r>
    </w:p>
    <w:p w14:paraId="5AB5AB57" w14:textId="77777777" w:rsidR="007639B5" w:rsidRDefault="007639B5" w:rsidP="007639B5">
      <w:pPr>
        <w:pStyle w:val="SpecNote"/>
      </w:pPr>
      <w:r>
        <w:t>SPEC WRITER NOTE: The number of items below is arbitrary. For large projects the number below may be used. For small projects the number of devices identified below should probably be reduced.</w:t>
      </w:r>
    </w:p>
    <w:p w14:paraId="067AFE8D" w14:textId="77777777" w:rsidR="007639B5" w:rsidRDefault="007639B5" w:rsidP="007639B5">
      <w:pPr>
        <w:pStyle w:val="SpecNote"/>
      </w:pPr>
    </w:p>
    <w:p w14:paraId="378427D0" w14:textId="77777777" w:rsidR="007639B5" w:rsidRDefault="007639B5" w:rsidP="007639B5">
      <w:pPr>
        <w:pStyle w:val="Level1"/>
      </w:pPr>
      <w:r>
        <w:t>A.</w:t>
      </w:r>
      <w:r>
        <w:tab/>
        <w:t>Provide spare and replacement parts as follows:</w:t>
      </w:r>
    </w:p>
    <w:p w14:paraId="63F82011" w14:textId="77777777" w:rsidR="007639B5" w:rsidRDefault="007639B5" w:rsidP="007639B5">
      <w:pPr>
        <w:pStyle w:val="Level2"/>
      </w:pPr>
      <w:r>
        <w:t>1.</w:t>
      </w:r>
      <w:r>
        <w:tab/>
        <w:t>Manual pull stations - 5</w:t>
      </w:r>
    </w:p>
    <w:p w14:paraId="40F30D48" w14:textId="77777777" w:rsidR="007639B5" w:rsidRDefault="007639B5" w:rsidP="007639B5">
      <w:pPr>
        <w:pStyle w:val="Level2"/>
        <w:ind w:hanging="630"/>
      </w:pPr>
      <w:r>
        <w:t>//2.</w:t>
      </w:r>
      <w:r>
        <w:tab/>
        <w:t>Key operated manual pull stations - 3 //</w:t>
      </w:r>
    </w:p>
    <w:p w14:paraId="47516C95" w14:textId="77777777" w:rsidR="007639B5" w:rsidRDefault="007639B5" w:rsidP="007639B5">
      <w:pPr>
        <w:pStyle w:val="Level2"/>
      </w:pPr>
      <w:r>
        <w:t>3.</w:t>
      </w:r>
      <w:r>
        <w:tab/>
        <w:t>Heat detectors - 2 of each type</w:t>
      </w:r>
    </w:p>
    <w:p w14:paraId="19BF5969" w14:textId="77777777" w:rsidR="007639B5" w:rsidRDefault="007639B5" w:rsidP="007639B5">
      <w:pPr>
        <w:pStyle w:val="Level2"/>
      </w:pPr>
      <w:r>
        <w:t>4.</w:t>
      </w:r>
      <w:r>
        <w:tab/>
        <w:t>Fire alarm strobes - 5</w:t>
      </w:r>
    </w:p>
    <w:p w14:paraId="5CD5DD58" w14:textId="77777777" w:rsidR="007639B5" w:rsidRDefault="007639B5" w:rsidP="007639B5">
      <w:pPr>
        <w:pStyle w:val="Level2"/>
      </w:pPr>
      <w:r>
        <w:t>5.</w:t>
      </w:r>
      <w:r>
        <w:tab/>
        <w:t>Fire alarm bells - 5</w:t>
      </w:r>
    </w:p>
    <w:p w14:paraId="13996EC2" w14:textId="77777777" w:rsidR="007639B5" w:rsidRDefault="00AA3C9C" w:rsidP="007639B5">
      <w:pPr>
        <w:pStyle w:val="Level2"/>
      </w:pPr>
      <w:r>
        <w:t>6</w:t>
      </w:r>
      <w:r w:rsidR="007639B5">
        <w:t>.</w:t>
      </w:r>
      <w:r w:rsidR="007639B5">
        <w:tab/>
        <w:t>Smoke detectors - 20</w:t>
      </w:r>
    </w:p>
    <w:p w14:paraId="003AD0A3" w14:textId="77777777" w:rsidR="007639B5" w:rsidRDefault="00AA3C9C" w:rsidP="007639B5">
      <w:pPr>
        <w:pStyle w:val="Level2"/>
      </w:pPr>
      <w:r>
        <w:t>7</w:t>
      </w:r>
      <w:r w:rsidR="007639B5">
        <w:t>.</w:t>
      </w:r>
      <w:r w:rsidR="007639B5">
        <w:tab/>
        <w:t>Duct smoke detectors with all appurtenances  - 1</w:t>
      </w:r>
    </w:p>
    <w:p w14:paraId="6B62AD9E" w14:textId="77777777" w:rsidR="007639B5" w:rsidRDefault="00AA3C9C" w:rsidP="007639B5">
      <w:pPr>
        <w:pStyle w:val="Level2"/>
      </w:pPr>
      <w:r>
        <w:t>8</w:t>
      </w:r>
      <w:r w:rsidR="007639B5">
        <w:t>.</w:t>
      </w:r>
      <w:r w:rsidR="007639B5">
        <w:tab/>
        <w:t>Sprinkler system water flow switch - 1 of each size</w:t>
      </w:r>
    </w:p>
    <w:p w14:paraId="43AB6D47" w14:textId="77777777" w:rsidR="007639B5" w:rsidRPr="00C844ED" w:rsidRDefault="00AA3C9C" w:rsidP="00C844ED">
      <w:pPr>
        <w:pStyle w:val="Level2"/>
      </w:pPr>
      <w:r w:rsidRPr="00C844ED">
        <w:t>9</w:t>
      </w:r>
      <w:r w:rsidR="007639B5" w:rsidRPr="00C844ED">
        <w:t>.</w:t>
      </w:r>
      <w:r w:rsidR="007639B5" w:rsidRPr="00C844ED">
        <w:tab/>
        <w:t>Sprinkler system water pressure switch - 1 of each type</w:t>
      </w:r>
    </w:p>
    <w:p w14:paraId="228C0DCB" w14:textId="77777777" w:rsidR="007639B5" w:rsidRDefault="00AA3C9C" w:rsidP="007639B5">
      <w:pPr>
        <w:pStyle w:val="Level2"/>
        <w:ind w:hanging="450"/>
      </w:pPr>
      <w:r>
        <w:t>10</w:t>
      </w:r>
      <w:r w:rsidR="007639B5">
        <w:t>.</w:t>
      </w:r>
      <w:r w:rsidR="007639B5">
        <w:tab/>
        <w:t>Sprinkler valve tamper switch - 1 of each type</w:t>
      </w:r>
    </w:p>
    <w:p w14:paraId="71F9E5C8" w14:textId="77777777" w:rsidR="007639B5" w:rsidRDefault="00AA3C9C" w:rsidP="007639B5">
      <w:pPr>
        <w:pStyle w:val="Level2"/>
        <w:ind w:hanging="450"/>
      </w:pPr>
      <w:r>
        <w:t>11</w:t>
      </w:r>
      <w:r w:rsidR="007639B5">
        <w:t>.</w:t>
      </w:r>
      <w:r w:rsidR="007639B5">
        <w:tab/>
        <w:t>Control equipment utility locksets - 5</w:t>
      </w:r>
    </w:p>
    <w:p w14:paraId="1AF11CF9" w14:textId="77777777" w:rsidR="007639B5" w:rsidRDefault="00AA3C9C" w:rsidP="007639B5">
      <w:pPr>
        <w:pStyle w:val="Level2"/>
        <w:ind w:hanging="450"/>
      </w:pPr>
      <w:r>
        <w:t>12</w:t>
      </w:r>
      <w:r w:rsidR="007639B5">
        <w:t>.</w:t>
      </w:r>
      <w:r w:rsidR="007639B5">
        <w:tab/>
        <w:t>Control equipment keys - 25</w:t>
      </w:r>
    </w:p>
    <w:p w14:paraId="2EF144EA" w14:textId="77777777" w:rsidR="007639B5" w:rsidRDefault="00AA3C9C" w:rsidP="007639B5">
      <w:pPr>
        <w:pStyle w:val="Level2"/>
        <w:ind w:hanging="720"/>
      </w:pPr>
      <w:r>
        <w:t>//13</w:t>
      </w:r>
      <w:r w:rsidR="007639B5">
        <w:t>.</w:t>
      </w:r>
      <w:r w:rsidR="007639B5">
        <w:tab/>
        <w:t>Key operated manual pull station keys – 50 //</w:t>
      </w:r>
    </w:p>
    <w:p w14:paraId="78ED9148" w14:textId="77777777" w:rsidR="007639B5" w:rsidRDefault="00AA3C9C" w:rsidP="007639B5">
      <w:pPr>
        <w:pStyle w:val="Level2"/>
        <w:ind w:hanging="450"/>
      </w:pPr>
      <w:r>
        <w:t>14</w:t>
      </w:r>
      <w:r w:rsidR="007639B5">
        <w:t>.</w:t>
      </w:r>
      <w:r w:rsidR="007639B5">
        <w:tab/>
        <w:t>2.5 oz containers aerosol smoke - 12</w:t>
      </w:r>
    </w:p>
    <w:p w14:paraId="4CEB73E9" w14:textId="77777777" w:rsidR="007639B5" w:rsidRDefault="00AA3C9C" w:rsidP="007639B5">
      <w:pPr>
        <w:pStyle w:val="Level2"/>
        <w:ind w:hanging="450"/>
      </w:pPr>
      <w:r>
        <w:t>15</w:t>
      </w:r>
      <w:r w:rsidR="007639B5">
        <w:t>.</w:t>
      </w:r>
      <w:r w:rsidR="007639B5">
        <w:tab/>
        <w:t>Printer paper - 3 boxes</w:t>
      </w:r>
    </w:p>
    <w:p w14:paraId="7FCA9C1D" w14:textId="77777777" w:rsidR="007639B5" w:rsidRDefault="00AA3C9C" w:rsidP="007639B5">
      <w:pPr>
        <w:pStyle w:val="Level2"/>
        <w:ind w:hanging="450"/>
      </w:pPr>
      <w:r>
        <w:lastRenderedPageBreak/>
        <w:t>16</w:t>
      </w:r>
      <w:r w:rsidR="007639B5">
        <w:t>.</w:t>
      </w:r>
      <w:r w:rsidR="007639B5">
        <w:tab/>
        <w:t>Printer replacement ribbons  - 3</w:t>
      </w:r>
    </w:p>
    <w:p w14:paraId="1AD40903" w14:textId="77777777" w:rsidR="007639B5" w:rsidRDefault="00AA3C9C" w:rsidP="007639B5">
      <w:pPr>
        <w:pStyle w:val="Level2"/>
        <w:ind w:hanging="450"/>
      </w:pPr>
      <w:r>
        <w:t>17</w:t>
      </w:r>
      <w:r w:rsidR="007639B5">
        <w:t>.</w:t>
      </w:r>
      <w:r w:rsidR="007639B5">
        <w:tab/>
        <w:t xml:space="preserve">Fire alarm SLC cable (same as installed) – </w:t>
      </w:r>
      <w:r w:rsidR="00A44986">
        <w:t xml:space="preserve">500 feet </w:t>
      </w:r>
      <w:r w:rsidR="007639B5">
        <w:t>(</w:t>
      </w:r>
      <w:r w:rsidR="00A44986">
        <w:t>152 m</w:t>
      </w:r>
      <w:r w:rsidR="007639B5">
        <w:t>)</w:t>
      </w:r>
    </w:p>
    <w:p w14:paraId="536A70F6" w14:textId="77777777" w:rsidR="007639B5" w:rsidRDefault="007639B5" w:rsidP="007639B5">
      <w:pPr>
        <w:pStyle w:val="Level1"/>
        <w:ind w:hanging="540"/>
      </w:pPr>
      <w:r>
        <w:t>//B.</w:t>
      </w:r>
      <w:r>
        <w:tab/>
        <w:t>Keys for key-operated manual pull stations shall be provided 30 days prior to actual installation. //</w:t>
      </w:r>
    </w:p>
    <w:p w14:paraId="357C620A" w14:textId="77777777" w:rsidR="007639B5" w:rsidRDefault="007639B5" w:rsidP="007639B5">
      <w:pPr>
        <w:pStyle w:val="Level1"/>
      </w:pPr>
      <w:r>
        <w:t>C.</w:t>
      </w:r>
      <w:r>
        <w:tab/>
        <w:t>Spare and replacement parts shall be in original packaging and submitted to the COTR.</w:t>
      </w:r>
    </w:p>
    <w:p w14:paraId="7FC9D6D8" w14:textId="77777777" w:rsidR="007639B5" w:rsidRDefault="007639B5" w:rsidP="007639B5">
      <w:pPr>
        <w:pStyle w:val="Level1"/>
      </w:pPr>
      <w:r>
        <w:t>D.</w:t>
      </w:r>
      <w:r>
        <w:tab/>
        <w:t>Furnish and install a storage cabinet of sufficient size and suitable for storing spare equipment. Doors shall include a pad locking device. Padlock to be provided by the VA. Location of cabinet to be determined by the COTR.</w:t>
      </w:r>
    </w:p>
    <w:p w14:paraId="7D442C07" w14:textId="77777777" w:rsidR="007639B5" w:rsidRDefault="007639B5" w:rsidP="007639B5">
      <w:pPr>
        <w:pStyle w:val="Level1"/>
      </w:pPr>
      <w:r>
        <w:t>E.</w:t>
      </w:r>
      <w:r>
        <w:tab/>
        <w:t xml:space="preserve">Provide to the VA, all hardware, software, programming tools, license and documentation necessary to permanently modify the fire alarm system </w:t>
      </w:r>
      <w:r>
        <w:rPr>
          <w:u w:val="single"/>
        </w:rPr>
        <w:t>on site</w:t>
      </w:r>
      <w:r>
        <w:t>. The minimum level of modification includes addition and deletion of devices, circuits, zones and changes to system description, system operation, and digitized evacuation and instructional messages.</w:t>
      </w:r>
    </w:p>
    <w:p w14:paraId="3B5A09A5" w14:textId="77777777" w:rsidR="007639B5" w:rsidRDefault="007639B5" w:rsidP="007639B5">
      <w:pPr>
        <w:pStyle w:val="ArticleB"/>
      </w:pPr>
      <w:r>
        <w:t>2.1</w:t>
      </w:r>
      <w:r w:rsidR="00C844ED">
        <w:t>0</w:t>
      </w:r>
      <w:r>
        <w:t xml:space="preserve"> INSTRUCTION CHART:</w:t>
      </w:r>
    </w:p>
    <w:p w14:paraId="0830D796" w14:textId="77777777" w:rsidR="007639B5" w:rsidRDefault="007639B5" w:rsidP="007639B5">
      <w:pPr>
        <w:pStyle w:val="Level1"/>
      </w:pPr>
      <w:r>
        <w:tab/>
        <w:t>Provide a typewritten instruction card mounted behind a Lexan plastic or glass cover in a stainless steel or aluminum frame with a backplate. Install the frame in a conspicuous location observable from each control unit where operations are performed. The card shall show those steps to be taken by an operator when a signal is received under all conditions, normal, alarm, supervisory, and trouble. Provide an additional copy with the binder for the input output matrix for the sequence of operation. The instructions shall be approved by the COTR before being posted.</w:t>
      </w:r>
    </w:p>
    <w:p w14:paraId="54CB4465" w14:textId="77777777" w:rsidR="00C85A4B" w:rsidRPr="00C85A4B" w:rsidRDefault="00E53FE9" w:rsidP="00C85A4B">
      <w:pPr>
        <w:pStyle w:val="SpecNote"/>
      </w:pPr>
      <w:r>
        <w:br w:type="page"/>
      </w:r>
    </w:p>
    <w:p w14:paraId="150BCBA8" w14:textId="77777777" w:rsidR="00C85A4B" w:rsidRPr="00C85A4B" w:rsidRDefault="00AA3C9C" w:rsidP="00C85A4B">
      <w:pPr>
        <w:pStyle w:val="SpecNote"/>
      </w:pPr>
      <w:r w:rsidRPr="00AA3C9C">
        <w:t>SPEC WRITER NOTE</w:t>
      </w:r>
      <w:r w:rsidR="00C85A4B">
        <w:t xml:space="preserve">: </w:t>
      </w:r>
      <w:r w:rsidR="00C85A4B" w:rsidRPr="00C85A4B">
        <w:t xml:space="preserve">This section addresses requirements for configuration/conditions (1), (2), and (3) as defined </w:t>
      </w:r>
      <w:r w:rsidR="00C85A4B">
        <w:t>on Page 1 of this specification</w:t>
      </w:r>
      <w:r w:rsidR="00C85A4B" w:rsidRPr="00C85A4B">
        <w:t xml:space="preserve">.  </w:t>
      </w:r>
    </w:p>
    <w:p w14:paraId="0090B444" w14:textId="77777777" w:rsidR="00E53FE9" w:rsidRDefault="00E53FE9" w:rsidP="00E53FE9">
      <w:pPr>
        <w:pStyle w:val="SpecNote"/>
      </w:pPr>
    </w:p>
    <w:p w14:paraId="4A604C13" w14:textId="77777777" w:rsidR="007639B5" w:rsidRDefault="007639B5">
      <w:pPr>
        <w:pStyle w:val="Level1"/>
      </w:pPr>
    </w:p>
    <w:p w14:paraId="6B5357A8" w14:textId="77777777" w:rsidR="007644A2" w:rsidRDefault="007644A2">
      <w:pPr>
        <w:pStyle w:val="ArticleB"/>
      </w:pPr>
      <w:r>
        <w:t>PART 3 - EXECUTION</w:t>
      </w:r>
    </w:p>
    <w:p w14:paraId="7756BCC4" w14:textId="77777777" w:rsidR="007644A2" w:rsidRDefault="007644A2">
      <w:pPr>
        <w:pStyle w:val="ArticleB"/>
      </w:pPr>
      <w:r>
        <w:t>3.1 INSTALLATION:</w:t>
      </w:r>
    </w:p>
    <w:p w14:paraId="5594AB68" w14:textId="77777777" w:rsidR="007644A2" w:rsidRDefault="007644A2">
      <w:pPr>
        <w:pStyle w:val="Level1"/>
      </w:pPr>
      <w:r>
        <w:t>A.</w:t>
      </w:r>
      <w:r>
        <w:tab/>
        <w:t>Installation shall be in accordance with NFPA 70, 72, 90A, and 101 as shown on the drawings, and as recommended by the major equipment manufacturer. Fire alarm wiring shall be installed in conduit. All conduit and wire shall be installed in accordance with,</w:t>
      </w:r>
      <w:r w:rsidR="00DF0024">
        <w:t xml:space="preserve"> Section </w:t>
      </w:r>
      <w:r w:rsidR="00DF0024" w:rsidRPr="00DF0024">
        <w:t>28 05 13 CONDUCTORS AND CABLES FOR ELECTRONIC SAFETY AND SECURITY</w:t>
      </w:r>
      <w:r w:rsidR="00DF0024">
        <w:t xml:space="preserve">, Section </w:t>
      </w:r>
      <w:r w:rsidR="00DF0024" w:rsidRPr="00DF0024">
        <w:t>28 05 26 GROUNDING AND BONDING FOR ELECTRONIC SAFETY AND SECURITY</w:t>
      </w:r>
      <w:r w:rsidR="00DF0024">
        <w:t xml:space="preserve">, Section </w:t>
      </w:r>
      <w:r w:rsidR="00C03F67" w:rsidRPr="00C03F67">
        <w:t>28 05 28.33 CONDUIT AND BACKBOXES FOR ELECTRONIC SAFETY AND SECURITY</w:t>
      </w:r>
      <w:r w:rsidR="00DF0024">
        <w:t xml:space="preserve">, </w:t>
      </w:r>
      <w:r>
        <w:t>and all penetrations of smoke and fire barriers shall be protected as required by Section 07 84 00, FIRESTOPPING.</w:t>
      </w:r>
    </w:p>
    <w:p w14:paraId="43808687" w14:textId="77777777" w:rsidR="00E53FE9" w:rsidRDefault="007644A2">
      <w:pPr>
        <w:pStyle w:val="Level1"/>
      </w:pPr>
      <w:r>
        <w:t>B.</w:t>
      </w:r>
      <w:r>
        <w:tab/>
        <w:t>All conduits, junction boxes, conduit supports and hangers shall be concealed in finished areas and may be exposed in unfinished areas.</w:t>
      </w:r>
    </w:p>
    <w:p w14:paraId="34B5C967" w14:textId="77777777" w:rsidR="00C66A5D" w:rsidRDefault="00C66A5D" w:rsidP="00C66A5D">
      <w:pPr>
        <w:pStyle w:val="Level1"/>
      </w:pPr>
      <w:r>
        <w:t>C.</w:t>
      </w:r>
      <w:r>
        <w:tab/>
        <w:t xml:space="preserve">All new and reused exposed </w:t>
      </w:r>
      <w:r w:rsidR="00AA3C9C">
        <w:t>conduits</w:t>
      </w:r>
      <w:r>
        <w:t xml:space="preserve"> shall be painted in accordance with Section 09 91 00, PAINTING to match surrounding finished areas and red in unfinished areas. </w:t>
      </w:r>
    </w:p>
    <w:p w14:paraId="3CFC3E86" w14:textId="77777777" w:rsidR="00C66A5D" w:rsidRDefault="00C66A5D" w:rsidP="00C66A5D">
      <w:pPr>
        <w:pStyle w:val="SpecNote"/>
      </w:pPr>
      <w:r>
        <w:t>SPEC WRITER NOTE: Delete sections 3.1.D and 3.1.E if project is for new construction.</w:t>
      </w:r>
    </w:p>
    <w:p w14:paraId="33F766CF" w14:textId="77777777" w:rsidR="00C66A5D" w:rsidRDefault="00C66A5D">
      <w:pPr>
        <w:pStyle w:val="Level1"/>
      </w:pPr>
    </w:p>
    <w:p w14:paraId="352FDBA8" w14:textId="77777777" w:rsidR="00C66A5D" w:rsidRDefault="00E53FE9" w:rsidP="00085A76">
      <w:pPr>
        <w:pStyle w:val="Level1"/>
        <w:ind w:hanging="540"/>
      </w:pPr>
      <w:r>
        <w:t>//</w:t>
      </w:r>
      <w:r w:rsidR="00C66A5D">
        <w:t>D</w:t>
      </w:r>
      <w:r>
        <w:t>.</w:t>
      </w:r>
      <w:r w:rsidR="00085A76">
        <w:tab/>
      </w:r>
      <w:r w:rsidR="007644A2">
        <w:t>All existing accessible fire alarm conduit not reused shall be removed.</w:t>
      </w:r>
      <w:r>
        <w:t>//</w:t>
      </w:r>
    </w:p>
    <w:p w14:paraId="080A8850" w14:textId="77777777" w:rsidR="007644A2" w:rsidRDefault="00C66A5D" w:rsidP="00085A76">
      <w:pPr>
        <w:pStyle w:val="Level1"/>
        <w:ind w:hanging="540"/>
      </w:pPr>
      <w:r>
        <w:t>//E</w:t>
      </w:r>
      <w:r w:rsidR="007644A2">
        <w:t>.</w:t>
      </w:r>
      <w:r w:rsidR="00085A76">
        <w:tab/>
      </w:r>
      <w:r w:rsidR="007644A2">
        <w:t>Existing devices that are reused shall be properly mounted and installed. Where devices are installed on existing shallow backboxes, extension rings of the same material, color and texture of the new fire alarm devices shall be used. Mounting surfaces shall be cut and patched in accordance with Section 01 00 00, GENERAL REQUIREMENTS, Restoration, and be re</w:t>
      </w:r>
      <w:r w:rsidR="007644A2">
        <w:noBreakHyphen/>
        <w:t>painted in accordance with Section 09 91 00, PAINTING as necessary to match existing.</w:t>
      </w:r>
      <w:r>
        <w:t>//</w:t>
      </w:r>
    </w:p>
    <w:p w14:paraId="171C1518" w14:textId="77777777" w:rsidR="007644A2" w:rsidRDefault="00C66A5D">
      <w:pPr>
        <w:pStyle w:val="Level1"/>
      </w:pPr>
      <w:r>
        <w:t>F</w:t>
      </w:r>
      <w:r w:rsidR="007644A2">
        <w:t>.</w:t>
      </w:r>
      <w:r w:rsidR="007644A2">
        <w:tab/>
        <w:t xml:space="preserve">All fire detection and alarm system devices, control units and remote annunciators shall be flush mounted when located in finished areas and may be surface mounted when located in unfinished areas. Exact locations </w:t>
      </w:r>
      <w:r w:rsidR="00AA3C9C">
        <w:t xml:space="preserve">are </w:t>
      </w:r>
      <w:r w:rsidR="007644A2">
        <w:t>to be approved by the COTR.</w:t>
      </w:r>
    </w:p>
    <w:p w14:paraId="2B61FDC1" w14:textId="77777777" w:rsidR="007644A2" w:rsidRDefault="00C66A5D">
      <w:pPr>
        <w:pStyle w:val="Level1"/>
      </w:pPr>
      <w:r>
        <w:lastRenderedPageBreak/>
        <w:t>G</w:t>
      </w:r>
      <w:r w:rsidR="007644A2">
        <w:t>.</w:t>
      </w:r>
      <w:r w:rsidR="007644A2">
        <w:tab/>
        <w:t>Speakers shall be ceiling mounted and fully recessed in areas with suspended ceilings. Speakers shall be wall mounted and recessed in finished areas without suspended ceilings. Speakers may be surface mounted in unfinished areas.</w:t>
      </w:r>
    </w:p>
    <w:p w14:paraId="6950AC41" w14:textId="77777777" w:rsidR="007644A2" w:rsidRDefault="00C66A5D">
      <w:pPr>
        <w:pStyle w:val="Level1"/>
      </w:pPr>
      <w:r>
        <w:t>H</w:t>
      </w:r>
      <w:r w:rsidR="007644A2">
        <w:t>.</w:t>
      </w:r>
      <w:r w:rsidR="007644A2">
        <w:tab/>
        <w:t xml:space="preserve">Strobes shall be flush wall mounted </w:t>
      </w:r>
      <w:r w:rsidR="00D54C6A">
        <w:t xml:space="preserve">with the bottom of the unit located </w:t>
      </w:r>
      <w:r w:rsidR="00A44986">
        <w:t xml:space="preserve">80 inches </w:t>
      </w:r>
      <w:r w:rsidR="007644A2">
        <w:t>(</w:t>
      </w:r>
      <w:r w:rsidR="00A44986">
        <w:t>2,000 mm</w:t>
      </w:r>
      <w:r w:rsidR="007644A2">
        <w:t>) above the floor or</w:t>
      </w:r>
      <w:r w:rsidR="00A44986">
        <w:t xml:space="preserve"> 6 inches</w:t>
      </w:r>
      <w:r w:rsidR="007644A2">
        <w:t xml:space="preserve"> </w:t>
      </w:r>
      <w:r w:rsidR="00A44986">
        <w:t>(</w:t>
      </w:r>
      <w:r w:rsidR="007644A2">
        <w:t>150 mm</w:t>
      </w:r>
      <w:r w:rsidR="00A44986">
        <w:t xml:space="preserve">) </w:t>
      </w:r>
      <w:r w:rsidR="007644A2">
        <w:t>below ceiling, whichever is lower. Locate and mount to maintain a minimum</w:t>
      </w:r>
      <w:r w:rsidR="00A44986">
        <w:t xml:space="preserve"> 36 inches</w:t>
      </w:r>
      <w:r w:rsidR="007644A2">
        <w:t xml:space="preserve"> (</w:t>
      </w:r>
      <w:r w:rsidR="00A44986">
        <w:t>900 mm</w:t>
      </w:r>
      <w:r w:rsidR="007644A2">
        <w:t>) clearance from side obstructions.</w:t>
      </w:r>
    </w:p>
    <w:p w14:paraId="56ED1CF8" w14:textId="77777777" w:rsidR="007644A2" w:rsidRDefault="00C66A5D">
      <w:pPr>
        <w:pStyle w:val="Level1"/>
      </w:pPr>
      <w:r>
        <w:t>I</w:t>
      </w:r>
      <w:r w:rsidR="007644A2">
        <w:t>.</w:t>
      </w:r>
      <w:r w:rsidR="007644A2">
        <w:tab/>
        <w:t xml:space="preserve">Manual pull stations shall be installed not less than </w:t>
      </w:r>
      <w:r w:rsidR="00A44986">
        <w:t>42 inches (</w:t>
      </w:r>
      <w:r w:rsidR="007644A2">
        <w:t>1</w:t>
      </w:r>
      <w:r w:rsidR="00A44986">
        <w:t>,</w:t>
      </w:r>
      <w:r w:rsidR="007644A2">
        <w:t>050 mm</w:t>
      </w:r>
      <w:r w:rsidR="00A44986">
        <w:t>)</w:t>
      </w:r>
      <w:r w:rsidR="007644A2">
        <w:t xml:space="preserve"> or more than </w:t>
      </w:r>
      <w:r w:rsidR="00A44986">
        <w:t>48 inches (</w:t>
      </w:r>
      <w:r w:rsidR="007644A2">
        <w:t>1</w:t>
      </w:r>
      <w:r w:rsidR="00A44986">
        <w:t>,</w:t>
      </w:r>
      <w:r w:rsidR="007644A2">
        <w:t xml:space="preserve">200 mm) from finished floor to bottom of device and within </w:t>
      </w:r>
      <w:r w:rsidR="00A44986">
        <w:t>60 inches (</w:t>
      </w:r>
      <w:r w:rsidR="007644A2">
        <w:t>1</w:t>
      </w:r>
      <w:r w:rsidR="00A44986">
        <w:t>,500 mm</w:t>
      </w:r>
      <w:r w:rsidR="007644A2">
        <w:t>) of a stairway or an exit door.</w:t>
      </w:r>
    </w:p>
    <w:p w14:paraId="617D2A63" w14:textId="77777777" w:rsidR="007644A2" w:rsidRDefault="00C66A5D">
      <w:pPr>
        <w:pStyle w:val="Level1"/>
      </w:pPr>
      <w:r>
        <w:t>J</w:t>
      </w:r>
      <w:r w:rsidR="007644A2">
        <w:t>.</w:t>
      </w:r>
      <w:r w:rsidR="007644A2">
        <w:tab/>
        <w:t xml:space="preserve">Where possible, locate water flow and pressure switches a minimum of </w:t>
      </w:r>
      <w:r w:rsidR="00A44986">
        <w:t xml:space="preserve">12 inches </w:t>
      </w:r>
      <w:r w:rsidR="007644A2">
        <w:t>(</w:t>
      </w:r>
      <w:r w:rsidR="00A44986">
        <w:t>300 mm</w:t>
      </w:r>
      <w:r w:rsidR="007644A2">
        <w:t xml:space="preserve">) from a fitting that changes the direction of the flow and a minimum of </w:t>
      </w:r>
      <w:r w:rsidR="00A44986">
        <w:t xml:space="preserve">36 inches </w:t>
      </w:r>
      <w:r w:rsidR="007644A2">
        <w:t>(</w:t>
      </w:r>
      <w:r w:rsidR="00A44986">
        <w:t>900 mm</w:t>
      </w:r>
      <w:r w:rsidR="007644A2">
        <w:t>) from a valve.</w:t>
      </w:r>
    </w:p>
    <w:p w14:paraId="19CFFF12" w14:textId="77777777" w:rsidR="007644A2" w:rsidRDefault="00C66A5D">
      <w:pPr>
        <w:pStyle w:val="Level1"/>
      </w:pPr>
      <w:r>
        <w:t>K</w:t>
      </w:r>
      <w:r w:rsidR="007644A2">
        <w:t>.</w:t>
      </w:r>
      <w:r w:rsidR="007644A2">
        <w:tab/>
        <w:t xml:space="preserve">Mount valve tamper switches so as not to interfere with the normal operation of the valve and adjust to operate within </w:t>
      </w:r>
      <w:r w:rsidR="00A44986">
        <w:t>2</w:t>
      </w:r>
      <w:r w:rsidR="007644A2">
        <w:t xml:space="preserve"> revolutions toward the closed position of the valve control, or when the stem has moved no more than </w:t>
      </w:r>
      <w:r w:rsidR="00A44986">
        <w:t>1/5</w:t>
      </w:r>
      <w:r w:rsidR="007644A2">
        <w:t xml:space="preserve"> of the distance from its normal position.</w:t>
      </w:r>
    </w:p>
    <w:p w14:paraId="5B79069E" w14:textId="77777777" w:rsidR="007644A2" w:rsidRDefault="007644A2">
      <w:pPr>
        <w:pStyle w:val="Level1"/>
        <w:ind w:hanging="540"/>
      </w:pPr>
      <w:r>
        <w:t>//</w:t>
      </w:r>
      <w:r w:rsidR="00C66A5D">
        <w:t>L</w:t>
      </w:r>
      <w:r>
        <w:t>.</w:t>
      </w:r>
      <w:r>
        <w:tab/>
        <w:t>Connect flow and tamper switches installed under Section 21 13 13, WET-PIPE SPRINKLER SYSTEMS.//</w:t>
      </w:r>
    </w:p>
    <w:p w14:paraId="4CFFB443" w14:textId="77777777" w:rsidR="007644A2" w:rsidRDefault="007644A2">
      <w:pPr>
        <w:pStyle w:val="Level1"/>
        <w:ind w:hanging="540"/>
      </w:pPr>
      <w:r>
        <w:t>//</w:t>
      </w:r>
      <w:r w:rsidR="00C66A5D">
        <w:t>M</w:t>
      </w:r>
      <w:r>
        <w:t>.</w:t>
      </w:r>
      <w:r w:rsidR="00607423">
        <w:tab/>
      </w:r>
      <w:r>
        <w:t xml:space="preserve">Connect combination closer-holders installed under Section 08 71 00, DOOR HARDWARE.//  </w:t>
      </w:r>
    </w:p>
    <w:p w14:paraId="08B35884" w14:textId="77777777" w:rsidR="007644A2" w:rsidRDefault="007644A2">
      <w:pPr>
        <w:pStyle w:val="ArticleB"/>
      </w:pPr>
      <w:r>
        <w:t>3.2 TYPICAL OPERATION</w:t>
      </w:r>
    </w:p>
    <w:p w14:paraId="63578230" w14:textId="77777777" w:rsidR="007644A2" w:rsidRDefault="007644A2">
      <w:pPr>
        <w:pStyle w:val="SpecNote"/>
      </w:pPr>
      <w:r>
        <w:t>SPEC WRITER NOTE: A/E should determine through discussions with VA personnel if the detectors in elevator lobbies should sound the building alarm. They may opt to sound a supervisory signal in accordance with the Fire Protection Design Manual for the elevator lobby smoke detectors if there is a known problem with activation of these detectors. If the option to sound a supervisory alarm is utilized, it must be specified under supervisory devices. Consult the facility fire plan for additional guidance.</w:t>
      </w:r>
    </w:p>
    <w:p w14:paraId="2F2A5B28" w14:textId="77777777" w:rsidR="007644A2" w:rsidRDefault="007644A2">
      <w:pPr>
        <w:pStyle w:val="SpecNote"/>
      </w:pPr>
    </w:p>
    <w:p w14:paraId="06F7E0B5" w14:textId="77777777" w:rsidR="007644A2" w:rsidRDefault="007644A2">
      <w:pPr>
        <w:pStyle w:val="Level1"/>
      </w:pPr>
      <w:r>
        <w:t>A.</w:t>
      </w:r>
      <w:r>
        <w:tab/>
        <w:t>Activation of any manual pull station, water flow or pressure switch, heat detector, kitchen hood suppression system, gaseous suppression system, or smoke detector shall cause the following operations to occur:</w:t>
      </w:r>
    </w:p>
    <w:p w14:paraId="6E7424B1" w14:textId="77777777" w:rsidR="007644A2" w:rsidRDefault="007644A2">
      <w:pPr>
        <w:pStyle w:val="Level2"/>
      </w:pPr>
      <w:r>
        <w:t>1.</w:t>
      </w:r>
      <w:r>
        <w:tab/>
        <w:t xml:space="preserve">Operate the emergency voice communication system in Buildings // indicate buildings //. For sprinkler protected buildings, flash </w:t>
      </w:r>
      <w:r>
        <w:lastRenderedPageBreak/>
        <w:t>strobes continuously only in the zone of alarm. For buildings without sprinkler protection throughout, flash strobes continuously only on the floor of alarm.</w:t>
      </w:r>
    </w:p>
    <w:p w14:paraId="78B08931" w14:textId="77777777" w:rsidR="007644A2" w:rsidRDefault="007644A2">
      <w:pPr>
        <w:pStyle w:val="Level2"/>
      </w:pPr>
      <w:r>
        <w:t>2.</w:t>
      </w:r>
      <w:r>
        <w:tab/>
        <w:t>Continuously sound a temporal pattern general alarm and flash all strobes in the building in alarm until reset at the local fire alarm control unit in Buildings // indicate buildings //.</w:t>
      </w:r>
    </w:p>
    <w:p w14:paraId="278C1669" w14:textId="77777777" w:rsidR="007644A2" w:rsidRDefault="007644A2">
      <w:pPr>
        <w:pStyle w:val="Level2"/>
      </w:pPr>
      <w:r>
        <w:t>3.</w:t>
      </w:r>
      <w:r>
        <w:tab/>
        <w:t>Release only the magnetic door holders // in the smoke zone // on the floor from which alarm was initiated // after the alert signal.</w:t>
      </w:r>
    </w:p>
    <w:p w14:paraId="44448C7E" w14:textId="77777777" w:rsidR="007644A2" w:rsidRDefault="007644A2">
      <w:pPr>
        <w:pStyle w:val="Level2"/>
      </w:pPr>
      <w:r>
        <w:t>4.</w:t>
      </w:r>
      <w:r>
        <w:tab/>
        <w:t>Transmit a separate alarm signal, via the main fire alarm control unit to the fire department.</w:t>
      </w:r>
    </w:p>
    <w:p w14:paraId="14CE8927" w14:textId="77777777" w:rsidR="007644A2" w:rsidRDefault="007644A2">
      <w:pPr>
        <w:pStyle w:val="Level2"/>
      </w:pPr>
      <w:r>
        <w:t>5.</w:t>
      </w:r>
      <w:r>
        <w:tab/>
        <w:t>Unlock the electrically locked exit doors within the zone of alarm.</w:t>
      </w:r>
    </w:p>
    <w:p w14:paraId="52706CAB" w14:textId="77777777" w:rsidR="007644A2" w:rsidRDefault="007644A2">
      <w:pPr>
        <w:pStyle w:val="Level1"/>
      </w:pPr>
      <w:r>
        <w:t>B.</w:t>
      </w:r>
      <w:r>
        <w:tab/>
        <w:t>Heat detectors in elevator machine rooms shall, in addition to the above functions, disconnect all power to all elevators served by that machine room after a time delay. The time delay shall be programmed within the fire alarm system programming and be equal to the time it takes for the car to travel from the highest to the lowest level, plus 10 seconds.</w:t>
      </w:r>
    </w:p>
    <w:p w14:paraId="3E05AB3F" w14:textId="77777777" w:rsidR="007644A2" w:rsidRDefault="007644A2">
      <w:pPr>
        <w:pStyle w:val="Level1"/>
      </w:pPr>
      <w:r>
        <w:t>C.</w:t>
      </w:r>
      <w:r>
        <w:tab/>
        <w:t>Smoke detectors in the primary elevator lobbies of Buildings // indicate the buildings where there is Phase I elevator recall // shall, in addition to the above functions, return all elevators in the bank to the secondary floor.</w:t>
      </w:r>
    </w:p>
    <w:p w14:paraId="7A876288" w14:textId="77777777" w:rsidR="007644A2" w:rsidRDefault="007644A2">
      <w:pPr>
        <w:pStyle w:val="SpecNote"/>
      </w:pPr>
      <w:r>
        <w:t>SPEC WRITER NOTE: If the machine room is on the primary floor, add the machine room to the above paragraph and delete it from below.</w:t>
      </w:r>
    </w:p>
    <w:p w14:paraId="36DBE2A9" w14:textId="77777777" w:rsidR="007644A2" w:rsidRDefault="007644A2">
      <w:pPr>
        <w:pStyle w:val="SpecNote"/>
      </w:pPr>
    </w:p>
    <w:p w14:paraId="2C932C90" w14:textId="77777777" w:rsidR="007644A2" w:rsidRDefault="007644A2">
      <w:pPr>
        <w:pStyle w:val="Level1"/>
      </w:pPr>
      <w:r>
        <w:t>D.</w:t>
      </w:r>
      <w:r>
        <w:tab/>
        <w:t>Smoke detectors in the remaining elevator lobbies, elevator machine room, or top of hoistway shall, in addition to the above functions, return all elevators in the bank to the primary floor.</w:t>
      </w:r>
    </w:p>
    <w:p w14:paraId="25214883" w14:textId="77777777" w:rsidR="007644A2" w:rsidRDefault="007644A2">
      <w:pPr>
        <w:pStyle w:val="Level1"/>
      </w:pPr>
      <w:r>
        <w:t>E.</w:t>
      </w:r>
      <w:r>
        <w:tab/>
        <w:t>Operation of a smoke detector at a corridor door used for automatic closing shall also release only the magnetic door holders // on that floor // in that smoke zone //.  //Operation of a smoke detector at a shutter used for automatic closing shall also release only the shutters // on that floor // in that smoke zone //.</w:t>
      </w:r>
    </w:p>
    <w:p w14:paraId="08E785E9" w14:textId="77777777" w:rsidR="007644A2" w:rsidRDefault="007644A2">
      <w:pPr>
        <w:pStyle w:val="Level1"/>
      </w:pPr>
      <w:r>
        <w:t>F.</w:t>
      </w:r>
      <w:r>
        <w:tab/>
        <w:t>Operation of duct smoke detectors shall cause a system supervisory condition and shut down the ventilation system and close the associated smoke dampers as appropriate.</w:t>
      </w:r>
    </w:p>
    <w:p w14:paraId="3508F797" w14:textId="77777777" w:rsidR="007644A2" w:rsidRDefault="007644A2">
      <w:pPr>
        <w:pStyle w:val="Level1"/>
      </w:pPr>
      <w:r>
        <w:t>G.</w:t>
      </w:r>
      <w:r>
        <w:tab/>
        <w:t>Operation of any sprinkler or standpipe system valve supervisory switch, high/low air pressure switch, or fire pump alarm switch shall cause a system supervisory condition.</w:t>
      </w:r>
    </w:p>
    <w:p w14:paraId="340F1B52" w14:textId="77777777" w:rsidR="00100607" w:rsidRDefault="00100607">
      <w:pPr>
        <w:pStyle w:val="Level1"/>
      </w:pPr>
      <w:r>
        <w:lastRenderedPageBreak/>
        <w:t>H.</w:t>
      </w:r>
      <w:r>
        <w:tab/>
      </w:r>
      <w:r w:rsidRPr="00100607">
        <w:t>Alarm verification shall not be used for smoke detectors installed for the purpose of early warning.</w:t>
      </w:r>
    </w:p>
    <w:p w14:paraId="4297ECDC" w14:textId="77777777" w:rsidR="007644A2" w:rsidRDefault="007644A2">
      <w:pPr>
        <w:pStyle w:val="ArticleB"/>
      </w:pPr>
      <w:r>
        <w:t>3.3 TESTS</w:t>
      </w:r>
    </w:p>
    <w:p w14:paraId="5966861E" w14:textId="77777777" w:rsidR="007644A2" w:rsidRDefault="007644A2">
      <w:pPr>
        <w:pStyle w:val="Level1"/>
      </w:pPr>
      <w:r>
        <w:t>A.</w:t>
      </w:r>
      <w:r>
        <w:tab/>
        <w:t>Provide the service of a NICET level III, competent, factory</w:t>
      </w:r>
      <w:r>
        <w:noBreakHyphen/>
        <w:t>trained engineer or technician authorized by the manufacturer of the fire alarm equipment to technically supervise and participate during all of the adjustments and tests for the system. Make all adjustments and tests in the presence of the COTR.</w:t>
      </w:r>
    </w:p>
    <w:p w14:paraId="4D3410B4" w14:textId="77777777" w:rsidR="007644A2" w:rsidRDefault="007644A2">
      <w:pPr>
        <w:pStyle w:val="Level1"/>
      </w:pPr>
      <w:r>
        <w:t>B.</w:t>
      </w:r>
      <w:r>
        <w:tab/>
        <w:t>When the systems have been completed and prior to the scheduling of the final inspection, furnish testing equipment and perform the following tests in the presence of the COTR. When any defects are detected, make repairs or install replacement components, and repeat the tests until such time that the complete fire alarm systems meets all contract requirements. After the system has passed the initial test and been approved by the COTR, the contractor may request a final inspection.</w:t>
      </w:r>
    </w:p>
    <w:p w14:paraId="6171A121" w14:textId="77777777" w:rsidR="007644A2" w:rsidRDefault="007644A2">
      <w:pPr>
        <w:pStyle w:val="Level2"/>
      </w:pPr>
      <w:r>
        <w:t>1.</w:t>
      </w:r>
      <w:r>
        <w:tab/>
        <w:t>Before energizing the cables and wires, check for correct connections and test for short circuits, ground faults, continuity, and insulation.</w:t>
      </w:r>
    </w:p>
    <w:p w14:paraId="5F3F63BA" w14:textId="77777777" w:rsidR="007644A2" w:rsidRDefault="007644A2">
      <w:pPr>
        <w:pStyle w:val="Level2"/>
      </w:pPr>
      <w:r>
        <w:t>2.</w:t>
      </w:r>
      <w:r>
        <w:tab/>
        <w:t xml:space="preserve">Test the insulation on all installed cable and wiring by standard methods as recommended by the equipment manufacturer. </w:t>
      </w:r>
    </w:p>
    <w:p w14:paraId="1DE1B043" w14:textId="77777777" w:rsidR="007644A2" w:rsidRDefault="007644A2">
      <w:pPr>
        <w:pStyle w:val="Level2"/>
      </w:pPr>
      <w:r>
        <w:t>3.</w:t>
      </w:r>
      <w:r>
        <w:tab/>
        <w:t>Run water through all flow switches. Check time delay on water flow switches. Submit a report listing all water flow switch operations and their retard time in seconds.</w:t>
      </w:r>
    </w:p>
    <w:p w14:paraId="7633BE12" w14:textId="77777777" w:rsidR="007644A2" w:rsidRDefault="007644A2">
      <w:pPr>
        <w:pStyle w:val="Level2"/>
      </w:pPr>
      <w:r>
        <w:t>4.</w:t>
      </w:r>
      <w:r>
        <w:tab/>
        <w:t>Open each alarm initiating and notification circuit to see if trouble signal actuates.</w:t>
      </w:r>
    </w:p>
    <w:p w14:paraId="3A0FC089" w14:textId="77777777" w:rsidR="007644A2" w:rsidRDefault="007644A2">
      <w:pPr>
        <w:pStyle w:val="Level2"/>
      </w:pPr>
      <w:r>
        <w:t>5.</w:t>
      </w:r>
      <w:r>
        <w:tab/>
        <w:t>Ground each alarm initiation and notification circuit and verify response of trouble signals.</w:t>
      </w:r>
    </w:p>
    <w:p w14:paraId="095A1553" w14:textId="77777777" w:rsidR="007644A2" w:rsidRDefault="007644A2">
      <w:pPr>
        <w:pStyle w:val="ArticleB"/>
      </w:pPr>
      <w:r>
        <w:t>3.4 FINAL INSPECTION AND ACCEPTANCE</w:t>
      </w:r>
    </w:p>
    <w:p w14:paraId="5FF0C48D" w14:textId="77777777" w:rsidR="007644A2" w:rsidRDefault="007644A2">
      <w:pPr>
        <w:pStyle w:val="Level1"/>
      </w:pPr>
      <w:r>
        <w:t>A.</w:t>
      </w:r>
      <w:r>
        <w:tab/>
        <w:t>Prior to final acceptance a minimum 30 day "burn</w:t>
      </w:r>
      <w:r>
        <w:noBreakHyphen/>
        <w:t>in" period shall be provided. The purpose shall be to allow equipment to stabilize and potential installation and software problems and equipment malfunctions to be identified and corrected. During this diagnostic period, all system operations and malfunctions shall be recorded. Final acceptance will be made upon successful completion of the "burn</w:t>
      </w:r>
      <w:r>
        <w:noBreakHyphen/>
        <w:t>in" period and where the last 14 days is without a system or equipment malfunction.</w:t>
      </w:r>
    </w:p>
    <w:p w14:paraId="32B1464A" w14:textId="77777777" w:rsidR="007644A2" w:rsidRDefault="007644A2">
      <w:pPr>
        <w:pStyle w:val="Level1"/>
      </w:pPr>
      <w:r>
        <w:t>B.</w:t>
      </w:r>
      <w:r>
        <w:tab/>
        <w:t xml:space="preserve">At the final inspection a factory trained representative of the manufacturer of the major equipment shall repeat the tests in Article 3.3 TESTS and those required by NFPA 72. In addition the representative </w:t>
      </w:r>
      <w:r>
        <w:lastRenderedPageBreak/>
        <w:t>shall demonstrate that the systems function properly in every respect. The demonstration shall be made in the presence of a VA representative.</w:t>
      </w:r>
    </w:p>
    <w:p w14:paraId="55E26264" w14:textId="77777777" w:rsidR="007644A2" w:rsidRDefault="007644A2">
      <w:pPr>
        <w:pStyle w:val="ArticleB"/>
      </w:pPr>
      <w:r>
        <w:t>3.5 INSTRUCTION</w:t>
      </w:r>
    </w:p>
    <w:p w14:paraId="68E58A8A" w14:textId="77777777" w:rsidR="007644A2" w:rsidRDefault="007644A2">
      <w:pPr>
        <w:pStyle w:val="Level1"/>
      </w:pPr>
      <w:r>
        <w:t>A.</w:t>
      </w:r>
      <w:r>
        <w:tab/>
        <w:t>The manufacturer's authorized representative shall provide instruction and training to the VA as follows:</w:t>
      </w:r>
    </w:p>
    <w:p w14:paraId="4900C5C5" w14:textId="77777777" w:rsidR="007644A2" w:rsidRDefault="007644A2">
      <w:pPr>
        <w:pStyle w:val="Level2"/>
      </w:pPr>
      <w:r>
        <w:t>1.</w:t>
      </w:r>
      <w:r>
        <w:tab/>
        <w:t xml:space="preserve">Six </w:t>
      </w:r>
      <w:r w:rsidR="005870CF">
        <w:t>1</w:t>
      </w:r>
      <w:r>
        <w:t xml:space="preserve">-hour sessions to engineering staff, security police and central attendant personnel for simple operation of the system. Two sessions at the start of installation, </w:t>
      </w:r>
      <w:r w:rsidR="005870CF">
        <w:t>2</w:t>
      </w:r>
      <w:r>
        <w:t xml:space="preserve"> sessions at the completion of installation and </w:t>
      </w:r>
      <w:r w:rsidR="005870CF">
        <w:t>2</w:t>
      </w:r>
      <w:r>
        <w:t xml:space="preserve"> sessions 3 months after the completion of installation.</w:t>
      </w:r>
    </w:p>
    <w:p w14:paraId="3DAFF726" w14:textId="77777777" w:rsidR="007644A2" w:rsidRDefault="007644A2">
      <w:pPr>
        <w:pStyle w:val="Level2"/>
      </w:pPr>
      <w:r>
        <w:t>2.</w:t>
      </w:r>
      <w:r>
        <w:tab/>
        <w:t xml:space="preserve">Four </w:t>
      </w:r>
      <w:r w:rsidR="005870CF">
        <w:t>2</w:t>
      </w:r>
      <w:r>
        <w:noBreakHyphen/>
        <w:t xml:space="preserve">hour sessions to engineering staff for detailed operation of the system. Two sessions at the completion of installation and </w:t>
      </w:r>
      <w:r w:rsidR="005870CF">
        <w:t>2</w:t>
      </w:r>
      <w:r>
        <w:t xml:space="preserve"> sessions 3 months after the completion of installation.</w:t>
      </w:r>
    </w:p>
    <w:p w14:paraId="22A94BD1" w14:textId="77777777" w:rsidR="007644A2" w:rsidRDefault="007644A2">
      <w:pPr>
        <w:pStyle w:val="Level2"/>
      </w:pPr>
      <w:r>
        <w:t>3.</w:t>
      </w:r>
      <w:r>
        <w:tab/>
        <w:t xml:space="preserve">Three </w:t>
      </w:r>
      <w:r w:rsidR="005870CF">
        <w:t>8</w:t>
      </w:r>
      <w:r>
        <w:t xml:space="preserve">-hour sessions to electrical technicians for maintaining, programming, modifying, and repairing the system at the completion of installation and one </w:t>
      </w:r>
      <w:r w:rsidR="005870CF">
        <w:t>8</w:t>
      </w:r>
      <w:r>
        <w:t>-hour refresher session 3 months after the completion of installation.</w:t>
      </w:r>
    </w:p>
    <w:p w14:paraId="53CE50B0" w14:textId="77777777" w:rsidR="007644A2" w:rsidRDefault="007644A2">
      <w:pPr>
        <w:pStyle w:val="Level1"/>
      </w:pPr>
      <w:r>
        <w:t>B.</w:t>
      </w:r>
      <w:r>
        <w:tab/>
        <w:t>The Contractor and/or the Systems Manufacturer's representative shall provide a typewritten "Sequence of Operation" including a trouble shooting guide of the entire system for submittal to the VA. The sequence of operation will be shown for each input in the system in a matrix format and provided in a loose leaf binder. When reading the sequence of operation, the reader will be able to quickly and easily determine what output will occur upon activation of any input in the system. The INPUT/OUTPUT matrix format shall be as shown in Appendix A to NFPA 72.</w:t>
      </w:r>
    </w:p>
    <w:p w14:paraId="2CFA5FE2" w14:textId="77777777" w:rsidR="007644A2" w:rsidRDefault="007644A2">
      <w:pPr>
        <w:pStyle w:val="Level1"/>
      </w:pPr>
      <w:r>
        <w:t>C.</w:t>
      </w:r>
      <w:r>
        <w:tab/>
        <w:t>Furnish the services of a competent instructor for instructing personnel in the programming requirements necessary for system expansion. Such programming shall include addition or deletion of devices, zones, indicating circuits and printer/display text.</w:t>
      </w:r>
    </w:p>
    <w:p w14:paraId="1C3D22D1" w14:textId="77777777" w:rsidR="007644A2" w:rsidRDefault="007644A2">
      <w:pPr>
        <w:pStyle w:val="ArticleB"/>
      </w:pPr>
      <w:r>
        <w:t>PART 4 - SCHEDULES</w:t>
      </w:r>
    </w:p>
    <w:p w14:paraId="706D6ADD" w14:textId="77777777" w:rsidR="007644A2" w:rsidRDefault="007644A2">
      <w:pPr>
        <w:pStyle w:val="ArticleB"/>
      </w:pPr>
      <w:r>
        <w:t>4.1 SMOKE ZONE DESCRIPTIONS:</w:t>
      </w:r>
    </w:p>
    <w:p w14:paraId="30A9904E" w14:textId="77777777" w:rsidR="007644A2" w:rsidRDefault="007644A2">
      <w:pPr>
        <w:pStyle w:val="SpecNote"/>
      </w:pPr>
      <w:r>
        <w:t xml:space="preserve">SPEC WRITER NOTE: Identify all of the notification zones that are to have voice messages for the fire alarm manufacturer to program. They are usually defined by the smoke barriers within the facility.  It is preferable to use compass designations versus activities such as "pharmacy area" to facilitate future </w:t>
      </w:r>
      <w:r>
        <w:lastRenderedPageBreak/>
        <w:t>building modifications without having to change the voice messages.</w:t>
      </w:r>
    </w:p>
    <w:p w14:paraId="7411C917" w14:textId="77777777" w:rsidR="007644A2" w:rsidRDefault="007644A2">
      <w:pPr>
        <w:pStyle w:val="SpecNote"/>
      </w:pPr>
    </w:p>
    <w:p w14:paraId="695C5F81" w14:textId="77777777" w:rsidR="007644A2" w:rsidRDefault="007644A2">
      <w:pPr>
        <w:pStyle w:val="ArticleB"/>
      </w:pPr>
      <w:r>
        <w:t>4.2 DIGITIZED VOICE MESSAGES:</w:t>
      </w:r>
    </w:p>
    <w:p w14:paraId="17C8C44A" w14:textId="77777777" w:rsidR="007644A2" w:rsidRDefault="007644A2">
      <w:pPr>
        <w:pStyle w:val="Level1"/>
      </w:pPr>
      <w:r>
        <w:t>A.</w:t>
      </w:r>
      <w:r>
        <w:tab/>
        <w:t>Digitized voice messages shall be provided for each smoke zone of Buildings // indicate buildings //. The messages shall be arranged with a 3 second alert tone, a // "Code Red" // "Nurse Blaze" // "Doctor Firestone" // message and a description of the fire alarm area (building number, floor, level and smoke zone). A sample of such a message is as follows:</w:t>
      </w:r>
    </w:p>
    <w:p w14:paraId="0C1EF7FE" w14:textId="77777777" w:rsidR="007644A2" w:rsidRDefault="007644A2">
      <w:pPr>
        <w:pStyle w:val="Level2"/>
      </w:pPr>
      <w:r>
        <w:t>Alert Tone</w:t>
      </w:r>
    </w:p>
    <w:p w14:paraId="1B1C8C17" w14:textId="77777777" w:rsidR="007644A2" w:rsidRDefault="007644A2">
      <w:pPr>
        <w:pStyle w:val="Level2"/>
      </w:pPr>
      <w:r>
        <w:t>Code Red</w:t>
      </w:r>
    </w:p>
    <w:p w14:paraId="31370667" w14:textId="77777777" w:rsidR="007644A2" w:rsidRDefault="007644A2">
      <w:pPr>
        <w:pStyle w:val="Level2"/>
      </w:pPr>
      <w:r>
        <w:t>Building One, Second Floor, East Wing</w:t>
      </w:r>
    </w:p>
    <w:p w14:paraId="26FD722A" w14:textId="77777777" w:rsidR="007644A2" w:rsidRDefault="007644A2">
      <w:pPr>
        <w:pStyle w:val="Level2"/>
      </w:pPr>
      <w:r>
        <w:t>Code Red</w:t>
      </w:r>
    </w:p>
    <w:p w14:paraId="64117971" w14:textId="77777777" w:rsidR="007644A2" w:rsidRDefault="007644A2">
      <w:pPr>
        <w:pStyle w:val="Level2"/>
      </w:pPr>
      <w:r>
        <w:t>Building One, Second Floor, East Wing</w:t>
      </w:r>
    </w:p>
    <w:p w14:paraId="0D6CC922" w14:textId="77777777" w:rsidR="007644A2" w:rsidRDefault="007644A2">
      <w:pPr>
        <w:pStyle w:val="Level2"/>
      </w:pPr>
      <w:r>
        <w:t>Code Red</w:t>
      </w:r>
    </w:p>
    <w:p w14:paraId="216CD21A" w14:textId="77777777" w:rsidR="007644A2" w:rsidRDefault="007644A2">
      <w:pPr>
        <w:pStyle w:val="Level2"/>
      </w:pPr>
      <w:r>
        <w:t>Building One, Second Floor, East Wing</w:t>
      </w:r>
    </w:p>
    <w:p w14:paraId="66C5047D" w14:textId="77777777" w:rsidR="007644A2" w:rsidRDefault="007644A2">
      <w:pPr>
        <w:pStyle w:val="ArticleB"/>
      </w:pPr>
      <w:r>
        <w:t>4.3 LOCATION OF VOICE MESSAGES:</w:t>
      </w:r>
    </w:p>
    <w:p w14:paraId="2F4A0F78" w14:textId="77777777" w:rsidR="00A16662" w:rsidRDefault="007644A2">
      <w:pPr>
        <w:pStyle w:val="Level1"/>
      </w:pPr>
      <w:r>
        <w:tab/>
        <w:t>Upon receipt of an alarm signal from the building fire alarm system, the voice communication system shall automatically transmit a 3 second tone alert and a pre-recorded fire alarm message throughout // the floor in alarm, the floor above and the floor below // the building //.</w:t>
      </w:r>
    </w:p>
    <w:p w14:paraId="47404330" w14:textId="77777777" w:rsidR="007644A2" w:rsidRDefault="004A774A" w:rsidP="005764DF">
      <w:pPr>
        <w:pStyle w:val="SpecTitle"/>
      </w:pPr>
      <w:r>
        <w:t xml:space="preserve"> - - END - - </w:t>
      </w:r>
    </w:p>
    <w:sectPr w:rsidR="007644A2" w:rsidSect="00E46402">
      <w:headerReference w:type="default" r:id="rId8"/>
      <w:footerReference w:type="default" r:id="rId9"/>
      <w:footnotePr>
        <w:numRestart w:val="eachSect"/>
      </w:footnotePr>
      <w:endnotePr>
        <w:numFmt w:val="decimal"/>
      </w:endnotePr>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FD191" w14:textId="77777777" w:rsidR="002A07A8" w:rsidRDefault="002A07A8">
      <w:r>
        <w:separator/>
      </w:r>
    </w:p>
  </w:endnote>
  <w:endnote w:type="continuationSeparator" w:id="0">
    <w:p w14:paraId="538128EA" w14:textId="77777777" w:rsidR="002A07A8" w:rsidRDefault="002A0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F81FF" w14:textId="77777777" w:rsidR="00926AEB" w:rsidRDefault="00926AEB">
    <w:pPr>
      <w:pStyle w:val="Footer"/>
    </w:pPr>
    <w:r>
      <w:t xml:space="preserve">28 31 00 - </w:t>
    </w:r>
    <w:r>
      <w:fldChar w:fldCharType="begin"/>
    </w:r>
    <w:r>
      <w:instrText xml:space="preserve"> PAGE  \* MERGEFORMAT </w:instrText>
    </w:r>
    <w:r>
      <w:fldChar w:fldCharType="separate"/>
    </w:r>
    <w:r w:rsidR="0092496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23DCE" w14:textId="77777777" w:rsidR="002A07A8" w:rsidRDefault="002A07A8">
      <w:r>
        <w:separator/>
      </w:r>
    </w:p>
  </w:footnote>
  <w:footnote w:type="continuationSeparator" w:id="0">
    <w:p w14:paraId="35BFDD35" w14:textId="77777777" w:rsidR="002A07A8" w:rsidRDefault="002A0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0C339" w14:textId="77777777" w:rsidR="00926AEB" w:rsidRPr="00F01A58" w:rsidRDefault="00F01A58" w:rsidP="00F01A58">
    <w:pPr>
      <w:pStyle w:val="Header"/>
    </w:pPr>
    <w:r>
      <w:t>10-11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1204C"/>
    <w:multiLevelType w:val="hybridMultilevel"/>
    <w:tmpl w:val="B5BC94A4"/>
    <w:lvl w:ilvl="0" w:tplc="356A9B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1FDB46F7"/>
    <w:multiLevelType w:val="hybridMultilevel"/>
    <w:tmpl w:val="B5BC94A4"/>
    <w:lvl w:ilvl="0" w:tplc="356A9B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15:restartNumberingAfterBreak="0">
    <w:nsid w:val="364D6DD4"/>
    <w:multiLevelType w:val="hybridMultilevel"/>
    <w:tmpl w:val="B5BC94A4"/>
    <w:lvl w:ilvl="0" w:tplc="356A9B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5041217A"/>
    <w:multiLevelType w:val="hybridMultilevel"/>
    <w:tmpl w:val="221E60FE"/>
    <w:lvl w:ilvl="0" w:tplc="6F6CDBFE">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6CD037DE"/>
    <w:multiLevelType w:val="hybridMultilevel"/>
    <w:tmpl w:val="43962CD2"/>
    <w:lvl w:ilvl="0" w:tplc="E6FABEFC">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78174E14"/>
    <w:multiLevelType w:val="hybridMultilevel"/>
    <w:tmpl w:val="B5BC94A4"/>
    <w:lvl w:ilvl="0" w:tplc="356A9BA0">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15:restartNumberingAfterBreak="0">
    <w:nsid w:val="798242F4"/>
    <w:multiLevelType w:val="hybridMultilevel"/>
    <w:tmpl w:val="9A902FE6"/>
    <w:lvl w:ilvl="0" w:tplc="24D2FE98">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num w:numId="1" w16cid:durableId="1063716530">
    <w:abstractNumId w:val="2"/>
  </w:num>
  <w:num w:numId="2" w16cid:durableId="193545336">
    <w:abstractNumId w:val="0"/>
  </w:num>
  <w:num w:numId="3" w16cid:durableId="1908109849">
    <w:abstractNumId w:val="5"/>
  </w:num>
  <w:num w:numId="4" w16cid:durableId="2020961924">
    <w:abstractNumId w:val="1"/>
  </w:num>
  <w:num w:numId="5" w16cid:durableId="222982573">
    <w:abstractNumId w:val="6"/>
  </w:num>
  <w:num w:numId="6" w16cid:durableId="1388260164">
    <w:abstractNumId w:val="4"/>
  </w:num>
  <w:num w:numId="7" w16cid:durableId="323820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A2"/>
    <w:rsid w:val="00022A73"/>
    <w:rsid w:val="00055771"/>
    <w:rsid w:val="0006046B"/>
    <w:rsid w:val="00085A76"/>
    <w:rsid w:val="000B1BB0"/>
    <w:rsid w:val="000F4E56"/>
    <w:rsid w:val="00100607"/>
    <w:rsid w:val="00107E52"/>
    <w:rsid w:val="0011506C"/>
    <w:rsid w:val="001178C1"/>
    <w:rsid w:val="001A6764"/>
    <w:rsid w:val="001E721E"/>
    <w:rsid w:val="001E74CF"/>
    <w:rsid w:val="00224C8B"/>
    <w:rsid w:val="002407C5"/>
    <w:rsid w:val="0025146A"/>
    <w:rsid w:val="00261154"/>
    <w:rsid w:val="00264101"/>
    <w:rsid w:val="00266AAD"/>
    <w:rsid w:val="002A07A8"/>
    <w:rsid w:val="002A6289"/>
    <w:rsid w:val="002B4741"/>
    <w:rsid w:val="002E3659"/>
    <w:rsid w:val="002E63DA"/>
    <w:rsid w:val="002E75FC"/>
    <w:rsid w:val="003022EC"/>
    <w:rsid w:val="00304C65"/>
    <w:rsid w:val="003111C6"/>
    <w:rsid w:val="003158BB"/>
    <w:rsid w:val="00344BBE"/>
    <w:rsid w:val="00363C37"/>
    <w:rsid w:val="003A067D"/>
    <w:rsid w:val="003A3A50"/>
    <w:rsid w:val="003C3127"/>
    <w:rsid w:val="003F4CE8"/>
    <w:rsid w:val="0041577E"/>
    <w:rsid w:val="00422429"/>
    <w:rsid w:val="00437FC4"/>
    <w:rsid w:val="00475CB9"/>
    <w:rsid w:val="004845B3"/>
    <w:rsid w:val="004A2A65"/>
    <w:rsid w:val="004A774A"/>
    <w:rsid w:val="004E54B9"/>
    <w:rsid w:val="004F13FC"/>
    <w:rsid w:val="00502FC3"/>
    <w:rsid w:val="005121C0"/>
    <w:rsid w:val="005134C8"/>
    <w:rsid w:val="005135AA"/>
    <w:rsid w:val="00533857"/>
    <w:rsid w:val="0055469E"/>
    <w:rsid w:val="005656B5"/>
    <w:rsid w:val="005764DF"/>
    <w:rsid w:val="005870CF"/>
    <w:rsid w:val="005C67CF"/>
    <w:rsid w:val="00607423"/>
    <w:rsid w:val="0065287A"/>
    <w:rsid w:val="006E29E5"/>
    <w:rsid w:val="0070045A"/>
    <w:rsid w:val="007074D0"/>
    <w:rsid w:val="0073002F"/>
    <w:rsid w:val="00732C8A"/>
    <w:rsid w:val="00736AF2"/>
    <w:rsid w:val="00740CA8"/>
    <w:rsid w:val="00750424"/>
    <w:rsid w:val="007639B5"/>
    <w:rsid w:val="007644A2"/>
    <w:rsid w:val="007908FB"/>
    <w:rsid w:val="007A475B"/>
    <w:rsid w:val="007E0051"/>
    <w:rsid w:val="007F4B92"/>
    <w:rsid w:val="00800631"/>
    <w:rsid w:val="00805865"/>
    <w:rsid w:val="00825950"/>
    <w:rsid w:val="008319BF"/>
    <w:rsid w:val="00872FDF"/>
    <w:rsid w:val="00883C8D"/>
    <w:rsid w:val="008C597E"/>
    <w:rsid w:val="008D392F"/>
    <w:rsid w:val="008F1B6A"/>
    <w:rsid w:val="008F7366"/>
    <w:rsid w:val="009007ED"/>
    <w:rsid w:val="00924963"/>
    <w:rsid w:val="00926AEB"/>
    <w:rsid w:val="00950436"/>
    <w:rsid w:val="009811B5"/>
    <w:rsid w:val="009812D1"/>
    <w:rsid w:val="009C177C"/>
    <w:rsid w:val="009F6A99"/>
    <w:rsid w:val="00A05EDF"/>
    <w:rsid w:val="00A063D6"/>
    <w:rsid w:val="00A16662"/>
    <w:rsid w:val="00A20102"/>
    <w:rsid w:val="00A36F9C"/>
    <w:rsid w:val="00A44986"/>
    <w:rsid w:val="00A456E7"/>
    <w:rsid w:val="00A572E4"/>
    <w:rsid w:val="00A577BF"/>
    <w:rsid w:val="00AA3C9C"/>
    <w:rsid w:val="00AA6EC6"/>
    <w:rsid w:val="00AC61FB"/>
    <w:rsid w:val="00AE16FA"/>
    <w:rsid w:val="00AE55A5"/>
    <w:rsid w:val="00B15DBE"/>
    <w:rsid w:val="00B215CD"/>
    <w:rsid w:val="00B32457"/>
    <w:rsid w:val="00B779E1"/>
    <w:rsid w:val="00B85D85"/>
    <w:rsid w:val="00B947DF"/>
    <w:rsid w:val="00BC6745"/>
    <w:rsid w:val="00BE52AA"/>
    <w:rsid w:val="00C03F67"/>
    <w:rsid w:val="00C112D3"/>
    <w:rsid w:val="00C13EC0"/>
    <w:rsid w:val="00C22AA7"/>
    <w:rsid w:val="00C52C8C"/>
    <w:rsid w:val="00C66A5D"/>
    <w:rsid w:val="00C730E9"/>
    <w:rsid w:val="00C844ED"/>
    <w:rsid w:val="00C85A4B"/>
    <w:rsid w:val="00CA70C2"/>
    <w:rsid w:val="00CA7FAB"/>
    <w:rsid w:val="00CE114B"/>
    <w:rsid w:val="00CF2B83"/>
    <w:rsid w:val="00D02C56"/>
    <w:rsid w:val="00D20865"/>
    <w:rsid w:val="00D21FAC"/>
    <w:rsid w:val="00D35E0E"/>
    <w:rsid w:val="00D46630"/>
    <w:rsid w:val="00D47400"/>
    <w:rsid w:val="00D54C6A"/>
    <w:rsid w:val="00D728AB"/>
    <w:rsid w:val="00D74539"/>
    <w:rsid w:val="00D812E0"/>
    <w:rsid w:val="00D832C3"/>
    <w:rsid w:val="00D9645D"/>
    <w:rsid w:val="00DB50F1"/>
    <w:rsid w:val="00DD3D5B"/>
    <w:rsid w:val="00DD6362"/>
    <w:rsid w:val="00DE764F"/>
    <w:rsid w:val="00DF0024"/>
    <w:rsid w:val="00DF1625"/>
    <w:rsid w:val="00E023B7"/>
    <w:rsid w:val="00E047EB"/>
    <w:rsid w:val="00E13DA8"/>
    <w:rsid w:val="00E46402"/>
    <w:rsid w:val="00E513EF"/>
    <w:rsid w:val="00E53FE9"/>
    <w:rsid w:val="00E74734"/>
    <w:rsid w:val="00E822B4"/>
    <w:rsid w:val="00EA254B"/>
    <w:rsid w:val="00EA2BDE"/>
    <w:rsid w:val="00ED1D48"/>
    <w:rsid w:val="00ED3F05"/>
    <w:rsid w:val="00F01A58"/>
    <w:rsid w:val="00F271C3"/>
    <w:rsid w:val="00F61D7D"/>
    <w:rsid w:val="00F73CAF"/>
    <w:rsid w:val="00F75ADE"/>
    <w:rsid w:val="00F814E3"/>
    <w:rsid w:val="00F90342"/>
    <w:rsid w:val="00FB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169D5"/>
  <w15:chartTrackingRefBased/>
  <w15:docId w15:val="{718493AE-CE19-4F58-9210-48882F98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C0"/>
    <w:pPr>
      <w:overflowPunct w:val="0"/>
      <w:autoSpaceDE w:val="0"/>
      <w:autoSpaceDN w:val="0"/>
      <w:adjustRightInd w:val="0"/>
      <w:spacing w:after="120"/>
      <w:textAlignment w:val="baseline"/>
    </w:pPr>
    <w:rPr>
      <w:rFonts w:ascii="Courier New" w:hAnsi="Courier New" w:cs="Courier New"/>
    </w:rPr>
  </w:style>
  <w:style w:type="paragraph" w:styleId="Heading1">
    <w:name w:val="heading 1"/>
    <w:basedOn w:val="Normal"/>
    <w:next w:val="Normal"/>
    <w:qFormat/>
    <w:rsid w:val="005121C0"/>
    <w:pPr>
      <w:keepNext/>
      <w:spacing w:before="240" w:after="60"/>
      <w:outlineLvl w:val="0"/>
    </w:pPr>
    <w:rPr>
      <w:rFonts w:ascii="Arial" w:hAnsi="Arial"/>
      <w:b/>
      <w:kern w:val="28"/>
      <w:sz w:val="28"/>
    </w:rPr>
  </w:style>
  <w:style w:type="paragraph" w:styleId="Heading2">
    <w:name w:val="heading 2"/>
    <w:basedOn w:val="Normal"/>
    <w:next w:val="Normal"/>
    <w:qFormat/>
    <w:rsid w:val="005121C0"/>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basedOn w:val="Normal"/>
    <w:next w:val="Level1"/>
    <w:rsid w:val="005121C0"/>
    <w:pPr>
      <w:keepNext/>
      <w:keepLines/>
      <w:suppressAutoHyphens/>
    </w:pPr>
    <w:rPr>
      <w:caps/>
    </w:rPr>
  </w:style>
  <w:style w:type="paragraph" w:customStyle="1" w:styleId="Level1">
    <w:name w:val="Level1"/>
    <w:basedOn w:val="SpecNormal"/>
    <w:link w:val="Level1Char"/>
    <w:rsid w:val="005121C0"/>
    <w:pPr>
      <w:tabs>
        <w:tab w:val="left" w:pos="720"/>
      </w:tabs>
      <w:ind w:left="720" w:hanging="360"/>
    </w:pPr>
  </w:style>
  <w:style w:type="paragraph" w:customStyle="1" w:styleId="SpecNormal">
    <w:name w:val="SpecNormal"/>
    <w:basedOn w:val="Normal"/>
    <w:rsid w:val="005121C0"/>
    <w:pPr>
      <w:suppressAutoHyphens/>
      <w:spacing w:after="0" w:line="360" w:lineRule="auto"/>
    </w:pPr>
  </w:style>
  <w:style w:type="paragraph" w:customStyle="1" w:styleId="ArticleB">
    <w:name w:val="ArticleB"/>
    <w:basedOn w:val="Article"/>
    <w:next w:val="Level1"/>
    <w:rsid w:val="005121C0"/>
    <w:rPr>
      <w:b/>
    </w:rPr>
  </w:style>
  <w:style w:type="paragraph" w:styleId="Footer">
    <w:name w:val="footer"/>
    <w:basedOn w:val="Header"/>
    <w:rsid w:val="005121C0"/>
    <w:pPr>
      <w:jc w:val="center"/>
    </w:pPr>
  </w:style>
  <w:style w:type="paragraph" w:styleId="Header">
    <w:name w:val="header"/>
    <w:basedOn w:val="SpecNormal"/>
    <w:rsid w:val="005121C0"/>
    <w:pPr>
      <w:spacing w:line="240" w:lineRule="auto"/>
      <w:jc w:val="right"/>
    </w:pPr>
  </w:style>
  <w:style w:type="paragraph" w:customStyle="1" w:styleId="Level2">
    <w:name w:val="Level2"/>
    <w:basedOn w:val="Level1"/>
    <w:rsid w:val="005121C0"/>
    <w:pPr>
      <w:tabs>
        <w:tab w:val="clear" w:pos="720"/>
        <w:tab w:val="left" w:pos="1080"/>
      </w:tabs>
      <w:ind w:left="1080"/>
    </w:pPr>
  </w:style>
  <w:style w:type="paragraph" w:customStyle="1" w:styleId="SpecNote">
    <w:name w:val="SpecNote"/>
    <w:basedOn w:val="SpecNormal"/>
    <w:rsid w:val="005121C0"/>
    <w:pPr>
      <w:tabs>
        <w:tab w:val="left" w:pos="4680"/>
      </w:tabs>
      <w:spacing w:line="240" w:lineRule="auto"/>
      <w:ind w:left="4320"/>
    </w:pPr>
  </w:style>
  <w:style w:type="paragraph" w:customStyle="1" w:styleId="SpecTable">
    <w:name w:val="SpecTable"/>
    <w:basedOn w:val="SpecNormal"/>
    <w:rsid w:val="005121C0"/>
    <w:pPr>
      <w:spacing w:before="60" w:after="60" w:line="240" w:lineRule="auto"/>
      <w:jc w:val="center"/>
    </w:pPr>
    <w:rPr>
      <w:spacing w:val="-2"/>
    </w:rPr>
  </w:style>
  <w:style w:type="paragraph" w:customStyle="1" w:styleId="Level3">
    <w:name w:val="Level3"/>
    <w:basedOn w:val="Level2"/>
    <w:rsid w:val="005121C0"/>
    <w:pPr>
      <w:tabs>
        <w:tab w:val="clear" w:pos="1080"/>
        <w:tab w:val="left" w:pos="1440"/>
      </w:tabs>
      <w:ind w:left="1440"/>
    </w:pPr>
  </w:style>
  <w:style w:type="paragraph" w:customStyle="1" w:styleId="Level4">
    <w:name w:val="Level4"/>
    <w:basedOn w:val="Level3"/>
    <w:rsid w:val="005121C0"/>
    <w:pPr>
      <w:tabs>
        <w:tab w:val="left" w:pos="1800"/>
      </w:tabs>
      <w:ind w:left="1800"/>
    </w:pPr>
  </w:style>
  <w:style w:type="paragraph" w:customStyle="1" w:styleId="SpecTitle">
    <w:name w:val="SpecTitle"/>
    <w:basedOn w:val="SpecNormal"/>
    <w:rsid w:val="005121C0"/>
    <w:pPr>
      <w:spacing w:after="240" w:line="240" w:lineRule="auto"/>
      <w:jc w:val="center"/>
    </w:pPr>
    <w:rPr>
      <w:b/>
      <w:caps/>
    </w:rPr>
  </w:style>
  <w:style w:type="paragraph" w:customStyle="1" w:styleId="Level5">
    <w:name w:val="Level5"/>
    <w:basedOn w:val="Level4"/>
    <w:rsid w:val="005121C0"/>
    <w:pPr>
      <w:tabs>
        <w:tab w:val="left" w:pos="2160"/>
      </w:tabs>
      <w:ind w:left="2160"/>
    </w:pPr>
  </w:style>
  <w:style w:type="paragraph" w:customStyle="1" w:styleId="Pubs">
    <w:name w:val="Pubs"/>
    <w:basedOn w:val="Level1"/>
    <w:rsid w:val="005121C0"/>
    <w:pPr>
      <w:tabs>
        <w:tab w:val="clear" w:pos="720"/>
        <w:tab w:val="left" w:leader="dot" w:pos="3600"/>
      </w:tabs>
      <w:ind w:left="3600" w:hanging="2880"/>
    </w:pPr>
  </w:style>
  <w:style w:type="paragraph" w:customStyle="1" w:styleId="Level6">
    <w:name w:val="Level6"/>
    <w:basedOn w:val="Normal"/>
    <w:rsid w:val="005121C0"/>
    <w:pPr>
      <w:tabs>
        <w:tab w:val="left" w:pos="1440"/>
        <w:tab w:val="left" w:pos="1800"/>
        <w:tab w:val="left" w:pos="2160"/>
        <w:tab w:val="left" w:pos="2520"/>
        <w:tab w:val="left" w:pos="2610"/>
      </w:tabs>
      <w:suppressAutoHyphens/>
      <w:spacing w:after="0" w:line="360" w:lineRule="auto"/>
      <w:ind w:left="2160"/>
    </w:pPr>
  </w:style>
  <w:style w:type="paragraph" w:customStyle="1" w:styleId="SCT">
    <w:name w:val="SCT"/>
    <w:basedOn w:val="Normal"/>
    <w:rsid w:val="005121C0"/>
    <w:pPr>
      <w:overflowPunct/>
      <w:autoSpaceDE/>
      <w:autoSpaceDN/>
      <w:adjustRightInd/>
      <w:spacing w:before="240" w:after="0"/>
      <w:jc w:val="both"/>
      <w:textAlignment w:val="auto"/>
    </w:pPr>
    <w:rPr>
      <w:rFonts w:ascii="Times New Roman" w:hAnsi="Times New Roman"/>
      <w:b/>
      <w:caps/>
      <w:sz w:val="32"/>
    </w:rPr>
  </w:style>
  <w:style w:type="paragraph" w:styleId="BalloonText">
    <w:name w:val="Balloon Text"/>
    <w:basedOn w:val="Normal"/>
    <w:semiHidden/>
    <w:rsid w:val="005121C0"/>
    <w:rPr>
      <w:rFonts w:ascii="Tahoma" w:hAnsi="Tahoma" w:cs="Tahoma"/>
      <w:sz w:val="16"/>
      <w:szCs w:val="16"/>
    </w:rPr>
  </w:style>
  <w:style w:type="paragraph" w:styleId="ListParagraph">
    <w:name w:val="List Paragraph"/>
    <w:basedOn w:val="Normal"/>
    <w:uiPriority w:val="34"/>
    <w:qFormat/>
    <w:rsid w:val="00E023B7"/>
    <w:pPr>
      <w:ind w:left="720"/>
    </w:pPr>
  </w:style>
  <w:style w:type="character" w:customStyle="1" w:styleId="Level1Char">
    <w:name w:val="Level1 Char"/>
    <w:basedOn w:val="DefaultParagraphFont"/>
    <w:link w:val="Level1"/>
    <w:rsid w:val="00883C8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7222-BE3A-4D96-9AB9-233BFFFB0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17757</Words>
  <Characters>101220</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Section 28 31 00 - FIRE DETECTION AND ALARM</vt:lpstr>
    </vt:vector>
  </TitlesOfParts>
  <Company/>
  <LinksUpToDate>false</LinksUpToDate>
  <CharactersWithSpaces>118740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31 00 - FIRE DETECTION AND ALARM</dc:title>
  <dc:subject>Master Construction Specifications</dc:subject>
  <dc:creator>Department of Veterans Affairs;Office of Acquisitions, Logistics &amp; Construction;Office of Construction &amp; Facilities Management;Strategic Management Office;Facilities Quality Service</dc:creator>
  <cp:keywords/>
  <cp:lastModifiedBy>james lloyd</cp:lastModifiedBy>
  <cp:revision>2</cp:revision>
  <cp:lastPrinted>2011-07-01T16:16:00Z</cp:lastPrinted>
  <dcterms:created xsi:type="dcterms:W3CDTF">2024-06-26T18:31:00Z</dcterms:created>
  <dcterms:modified xsi:type="dcterms:W3CDTF">2024-06-26T18:31:00Z</dcterms:modified>
</cp:coreProperties>
</file>